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6B5A" w:rsidRPr="00701A24" w:rsidRDefault="00946B5A" w:rsidP="00701A24">
      <w:pPr>
        <w:pStyle w:val="2"/>
      </w:pPr>
      <w:r w:rsidRPr="00946B5A">
        <w:t>第</w:t>
      </w:r>
      <w:r w:rsidRPr="00946B5A">
        <w:t>35</w:t>
      </w:r>
      <w:r w:rsidRPr="00946B5A">
        <w:t>课时</w:t>
      </w:r>
      <w:r>
        <w:t xml:space="preserve">　</w:t>
      </w:r>
      <w:r w:rsidRPr="00946B5A">
        <w:t>神经系统的分级调节及人脑的高级功能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6946"/>
      </w:tblGrid>
      <w:tr w:rsidR="00AC51DA" w:rsidRPr="00BC3B3E" w:rsidTr="00333528">
        <w:trPr>
          <w:jc w:val="center"/>
        </w:trPr>
        <w:tc>
          <w:tcPr>
            <w:tcW w:w="1242" w:type="dxa"/>
            <w:shd w:val="clear" w:color="auto" w:fill="auto"/>
            <w:vAlign w:val="center"/>
          </w:tcPr>
          <w:p w:rsidR="00AC51DA" w:rsidRPr="00BC3B3E" w:rsidRDefault="00AC51DA" w:rsidP="00333528">
            <w:pPr>
              <w:pStyle w:val="a3"/>
              <w:snapToGrid w:val="0"/>
              <w:spacing w:line="360" w:lineRule="auto"/>
              <w:jc w:val="center"/>
              <w:rPr>
                <w:rFonts w:ascii="Times New Roman" w:hAnsi="Times New Roman" w:cs="Times New Roman"/>
              </w:rPr>
            </w:pPr>
            <w:r w:rsidRPr="00BC3B3E">
              <w:rPr>
                <w:rFonts w:ascii="Times New Roman" w:eastAsia="黑体" w:hAnsi="Times New Roman" w:cs="Times New Roman"/>
              </w:rPr>
              <w:t>课标要求</w:t>
            </w:r>
          </w:p>
        </w:tc>
        <w:tc>
          <w:tcPr>
            <w:tcW w:w="6946" w:type="dxa"/>
            <w:shd w:val="clear" w:color="auto" w:fill="auto"/>
            <w:vAlign w:val="center"/>
          </w:tcPr>
          <w:p w:rsidR="00AC51DA" w:rsidRPr="00BC3B3E" w:rsidRDefault="00AC51DA" w:rsidP="00333528">
            <w:pPr>
              <w:pStyle w:val="a3"/>
              <w:snapToGrid w:val="0"/>
              <w:spacing w:line="360" w:lineRule="auto"/>
              <w:jc w:val="left"/>
              <w:rPr>
                <w:rFonts w:hAnsi="宋体" w:cs="宋体"/>
              </w:rPr>
            </w:pPr>
            <w:r w:rsidRPr="00BC3B3E">
              <w:rPr>
                <w:rFonts w:ascii="Times New Roman" w:hAnsi="Times New Roman" w:cs="Times New Roman"/>
              </w:rPr>
              <w:t>1.</w:t>
            </w:r>
            <w:r w:rsidRPr="00BC3B3E">
              <w:rPr>
                <w:rFonts w:ascii="Times New Roman" w:hAnsi="Times New Roman" w:cs="Times New Roman"/>
              </w:rPr>
              <w:t>分析位于脊髓的低级中枢和脑中相应的高级中枢相互联系、相互协调，共同调控器官和系统的活动，维持机体的稳态。</w:t>
            </w:r>
            <w:r w:rsidRPr="00BC3B3E">
              <w:rPr>
                <w:rFonts w:ascii="Times New Roman" w:hAnsi="Times New Roman" w:cs="Times New Roman"/>
              </w:rPr>
              <w:t>2.</w:t>
            </w:r>
            <w:r w:rsidRPr="00BC3B3E">
              <w:rPr>
                <w:rFonts w:ascii="Times New Roman" w:hAnsi="Times New Roman" w:cs="Times New Roman"/>
              </w:rPr>
              <w:t>简述语言活动和条件反射是由大脑皮层控制的高级神经活动。</w:t>
            </w:r>
          </w:p>
        </w:tc>
      </w:tr>
      <w:tr w:rsidR="00AC51DA" w:rsidRPr="00BC3B3E" w:rsidTr="00333528">
        <w:trPr>
          <w:jc w:val="center"/>
        </w:trPr>
        <w:tc>
          <w:tcPr>
            <w:tcW w:w="1242" w:type="dxa"/>
            <w:vMerge w:val="restart"/>
            <w:shd w:val="clear" w:color="auto" w:fill="auto"/>
            <w:vAlign w:val="center"/>
          </w:tcPr>
          <w:p w:rsidR="00AC51DA" w:rsidRPr="00BC3B3E" w:rsidRDefault="00AC51DA" w:rsidP="00333528">
            <w:pPr>
              <w:pStyle w:val="a3"/>
              <w:snapToGrid w:val="0"/>
              <w:spacing w:line="360" w:lineRule="auto"/>
              <w:jc w:val="center"/>
              <w:rPr>
                <w:rFonts w:ascii="Times New Roman" w:hAnsi="Times New Roman" w:cs="Times New Roman"/>
              </w:rPr>
            </w:pPr>
            <w:r w:rsidRPr="00BC3B3E">
              <w:rPr>
                <w:rFonts w:ascii="Times New Roman" w:eastAsia="黑体" w:hAnsi="Times New Roman" w:cs="Times New Roman"/>
              </w:rPr>
              <w:t>考情分析</w:t>
            </w:r>
          </w:p>
        </w:tc>
        <w:tc>
          <w:tcPr>
            <w:tcW w:w="6946" w:type="dxa"/>
            <w:shd w:val="clear" w:color="auto" w:fill="auto"/>
            <w:vAlign w:val="center"/>
          </w:tcPr>
          <w:p w:rsidR="00AC51DA" w:rsidRPr="00BC3B3E" w:rsidRDefault="00AC51DA" w:rsidP="00333528">
            <w:pPr>
              <w:pStyle w:val="a3"/>
              <w:snapToGrid w:val="0"/>
              <w:spacing w:line="360" w:lineRule="auto"/>
              <w:jc w:val="left"/>
              <w:rPr>
                <w:rFonts w:ascii="Times New Roman" w:hAnsi="Times New Roman" w:cs="Times New Roman"/>
              </w:rPr>
            </w:pPr>
            <w:r w:rsidRPr="00BC3B3E">
              <w:rPr>
                <w:rFonts w:ascii="Times New Roman" w:hAnsi="Times New Roman" w:cs="Times New Roman"/>
              </w:rPr>
              <w:t>1.</w:t>
            </w:r>
            <w:r w:rsidRPr="00BC3B3E">
              <w:rPr>
                <w:rFonts w:ascii="Times New Roman" w:hAnsi="Times New Roman" w:cs="Times New Roman"/>
              </w:rPr>
              <w:t>神经系统的分级调节：</w:t>
            </w:r>
            <w:r w:rsidRPr="00BC3B3E">
              <w:rPr>
                <w:rFonts w:ascii="Times New Roman" w:hAnsi="Times New Roman" w:cs="Times New Roman"/>
              </w:rPr>
              <w:t>2023·</w:t>
            </w:r>
            <w:r w:rsidRPr="00BC3B3E">
              <w:rPr>
                <w:rFonts w:ascii="Times New Roman" w:hAnsi="Times New Roman" w:cs="Times New Roman"/>
              </w:rPr>
              <w:t>福建</w:t>
            </w:r>
            <w:r w:rsidRPr="00BC3B3E">
              <w:rPr>
                <w:rFonts w:ascii="Times New Roman" w:hAnsi="Times New Roman" w:cs="Times New Roman"/>
              </w:rPr>
              <w:t>·T10</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全国甲</w:t>
            </w:r>
            <w:r w:rsidRPr="00BC3B3E">
              <w:rPr>
                <w:rFonts w:ascii="Times New Roman" w:hAnsi="Times New Roman" w:cs="Times New Roman"/>
              </w:rPr>
              <w:t>·T3</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山东</w:t>
            </w:r>
            <w:r w:rsidRPr="00BC3B3E">
              <w:rPr>
                <w:rFonts w:ascii="Times New Roman" w:hAnsi="Times New Roman" w:cs="Times New Roman"/>
              </w:rPr>
              <w:t>·T9</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山东</w:t>
            </w:r>
            <w:r w:rsidRPr="00BC3B3E">
              <w:rPr>
                <w:rFonts w:ascii="Times New Roman" w:hAnsi="Times New Roman" w:cs="Times New Roman"/>
              </w:rPr>
              <w:t>·T7</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山东</w:t>
            </w:r>
            <w:r w:rsidRPr="00BC3B3E">
              <w:rPr>
                <w:rFonts w:ascii="Times New Roman" w:hAnsi="Times New Roman" w:cs="Times New Roman"/>
              </w:rPr>
              <w:t>·T7</w:t>
            </w:r>
          </w:p>
        </w:tc>
      </w:tr>
      <w:tr w:rsidR="00AC51DA" w:rsidRPr="00BC3B3E" w:rsidTr="00333528">
        <w:trPr>
          <w:jc w:val="center"/>
        </w:trPr>
        <w:tc>
          <w:tcPr>
            <w:tcW w:w="1242" w:type="dxa"/>
            <w:vMerge/>
            <w:shd w:val="clear" w:color="auto" w:fill="auto"/>
            <w:vAlign w:val="center"/>
          </w:tcPr>
          <w:p w:rsidR="00AC51DA" w:rsidRPr="00BC3B3E" w:rsidRDefault="00AC51DA" w:rsidP="00333528">
            <w:pPr>
              <w:pStyle w:val="a3"/>
              <w:snapToGrid w:val="0"/>
              <w:spacing w:line="360" w:lineRule="auto"/>
              <w:jc w:val="center"/>
              <w:rPr>
                <w:rFonts w:ascii="Times New Roman" w:hAnsi="Times New Roman" w:cs="Times New Roman"/>
              </w:rPr>
            </w:pPr>
          </w:p>
        </w:tc>
        <w:tc>
          <w:tcPr>
            <w:tcW w:w="6946" w:type="dxa"/>
            <w:shd w:val="clear" w:color="auto" w:fill="auto"/>
            <w:vAlign w:val="center"/>
          </w:tcPr>
          <w:p w:rsidR="00AC51DA" w:rsidRDefault="00AC51DA" w:rsidP="00333528">
            <w:pPr>
              <w:pStyle w:val="a3"/>
              <w:snapToGrid w:val="0"/>
              <w:spacing w:line="360" w:lineRule="auto"/>
              <w:jc w:val="left"/>
              <w:rPr>
                <w:rFonts w:ascii="Times New Roman" w:hAnsi="Times New Roman" w:cs="Times New Roman"/>
              </w:rPr>
            </w:pPr>
            <w:r w:rsidRPr="00BC3B3E">
              <w:rPr>
                <w:rFonts w:ascii="Times New Roman" w:hAnsi="Times New Roman" w:cs="Times New Roman"/>
              </w:rPr>
              <w:t>2.</w:t>
            </w:r>
            <w:r w:rsidRPr="00BC3B3E">
              <w:rPr>
                <w:rFonts w:ascii="Times New Roman" w:hAnsi="Times New Roman" w:cs="Times New Roman"/>
              </w:rPr>
              <w:t>人脑的高级功能：</w:t>
            </w:r>
            <w:r w:rsidRPr="00BC3B3E">
              <w:rPr>
                <w:rFonts w:ascii="Times New Roman" w:hAnsi="Times New Roman" w:cs="Times New Roman"/>
              </w:rPr>
              <w:t>2025·</w:t>
            </w:r>
            <w:r w:rsidRPr="00BC3B3E">
              <w:rPr>
                <w:rFonts w:ascii="Times New Roman" w:hAnsi="Times New Roman" w:cs="Times New Roman"/>
              </w:rPr>
              <w:t>湖南</w:t>
            </w:r>
            <w:r w:rsidRPr="00BC3B3E">
              <w:rPr>
                <w:rFonts w:ascii="Times New Roman" w:hAnsi="Times New Roman" w:cs="Times New Roman"/>
              </w:rPr>
              <w:t>·T20</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广东</w:t>
            </w:r>
            <w:r w:rsidRPr="00BC3B3E">
              <w:rPr>
                <w:rFonts w:ascii="Times New Roman" w:hAnsi="Times New Roman" w:cs="Times New Roman"/>
              </w:rPr>
              <w:t>·T6</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山东</w:t>
            </w:r>
            <w:r w:rsidRPr="00BC3B3E">
              <w:rPr>
                <w:rFonts w:ascii="Times New Roman" w:hAnsi="Times New Roman" w:cs="Times New Roman"/>
              </w:rPr>
              <w:t>·T7</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湖南</w:t>
            </w:r>
            <w:r w:rsidRPr="00BC3B3E">
              <w:rPr>
                <w:rFonts w:ascii="Times New Roman" w:hAnsi="Times New Roman" w:cs="Times New Roman"/>
              </w:rPr>
              <w:t>·T4</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辽宁</w:t>
            </w:r>
            <w:r w:rsidRPr="00BC3B3E">
              <w:rPr>
                <w:rFonts w:ascii="Times New Roman" w:hAnsi="Times New Roman" w:cs="Times New Roman"/>
              </w:rPr>
              <w:t>·T5</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重庆</w:t>
            </w:r>
            <w:r w:rsidRPr="00BC3B3E">
              <w:rPr>
                <w:rFonts w:ascii="Times New Roman" w:hAnsi="Times New Roman" w:cs="Times New Roman"/>
              </w:rPr>
              <w:t>·T15</w:t>
            </w:r>
          </w:p>
        </w:tc>
      </w:tr>
    </w:tbl>
    <w:p w:rsidR="00946B5A" w:rsidRPr="00AC51DA" w:rsidRDefault="00946B5A" w:rsidP="00701A24">
      <w:pPr>
        <w:pStyle w:val="a3"/>
        <w:tabs>
          <w:tab w:val="left" w:pos="3402"/>
        </w:tabs>
        <w:adjustRightInd w:val="0"/>
        <w:snapToGrid w:val="0"/>
        <w:spacing w:line="360" w:lineRule="auto"/>
        <w:rPr>
          <w:rFonts w:ascii="Times New Roman" w:hAnsi="Times New Roman" w:cs="Times New Roman"/>
        </w:rPr>
      </w:pPr>
    </w:p>
    <w:p w:rsidR="00946B5A" w:rsidRDefault="00946B5A" w:rsidP="001A1738">
      <w:pPr>
        <w:pStyle w:val="3"/>
      </w:pPr>
      <w:r w:rsidRPr="00946B5A">
        <w:t>考点一</w:t>
      </w:r>
      <w:r>
        <w:t xml:space="preserve">　</w:t>
      </w:r>
      <w:r w:rsidRPr="00946B5A">
        <w:t>神经系统的分级调节</w:t>
      </w:r>
    </w:p>
    <w:p w:rsidR="00946B5A" w:rsidRDefault="00810F21"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w:instrText>
      </w:r>
      <w:r w:rsidR="00E374FA">
        <w:rPr>
          <w:rFonts w:ascii="Times New Roman" w:hAnsi="Times New Roman" w:cs="Times New Roman" w:hint="eastAsia"/>
        </w:rPr>
        <w:instrText>整合必备知识教师</w:instrText>
      </w:r>
      <w:r w:rsidR="00E374FA">
        <w:rPr>
          <w:rFonts w:ascii="Times New Roman" w:hAnsi="Times New Roman" w:cs="Times New Roman" w:hint="eastAsia"/>
        </w:rPr>
        <w:instrText>A.TIF"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7" r:href="rId8"/>
          </v:shape>
        </w:pict>
      </w:r>
      <w:r w:rsidR="00E374FA">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神经系统对躯体运动的分级调节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大脑皮层</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\\3-95.TIF"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\\3-95.TIF"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57736C">
        <w:rPr>
          <w:rFonts w:ascii="Times New Roman" w:hAnsi="Times New Roman" w:cs="Times New Roman"/>
        </w:rPr>
        <w:fldChar w:fldCharType="begin"/>
      </w:r>
      <w:r w:rsidR="0057736C">
        <w:rPr>
          <w:rFonts w:ascii="Times New Roman" w:hAnsi="Times New Roman" w:cs="Times New Roman"/>
        </w:rPr>
        <w:instrText xml:space="preserve"> </w:instrText>
      </w:r>
      <w:r w:rsidR="0057736C">
        <w:rPr>
          <w:rFonts w:ascii="Times New Roman" w:hAnsi="Times New Roman" w:cs="Times New Roman" w:hint="eastAsia"/>
        </w:rPr>
        <w:instrText>INCLUDEPICTURE  "E:\\</w:instrText>
      </w:r>
      <w:r w:rsidR="0057736C">
        <w:rPr>
          <w:rFonts w:ascii="Times New Roman" w:hAnsi="Times New Roman" w:cs="Times New Roman" w:hint="eastAsia"/>
        </w:rPr>
        <w:instrText>苏德亭</w:instrText>
      </w:r>
      <w:r w:rsidR="0057736C">
        <w:rPr>
          <w:rFonts w:ascii="Times New Roman" w:hAnsi="Times New Roman" w:cs="Times New Roman" w:hint="eastAsia"/>
        </w:rPr>
        <w:instrText xml:space="preserve"> 2025\\</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w:instrText>
      </w:r>
      <w:r w:rsidR="0057736C">
        <w:rPr>
          <w:rFonts w:ascii="Times New Roman" w:hAnsi="Times New Roman" w:cs="Times New Roman" w:hint="eastAsia"/>
        </w:rPr>
        <w:instrText>生物</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人教版</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京津琼</w:instrText>
      </w:r>
      <w:r w:rsidR="0057736C">
        <w:rPr>
          <w:rFonts w:ascii="Times New Roman" w:hAnsi="Times New Roman" w:cs="Times New Roman" w:hint="eastAsia"/>
        </w:rPr>
        <w:instrText>\\</w:instrText>
      </w:r>
      <w:r w:rsidR="0057736C">
        <w:rPr>
          <w:rFonts w:ascii="Times New Roman" w:hAnsi="Times New Roman" w:cs="Times New Roman" w:hint="eastAsia"/>
        </w:rPr>
        <w:instrText>教师</w:instrText>
      </w:r>
      <w:r w:rsidR="0057736C">
        <w:rPr>
          <w:rFonts w:ascii="Times New Roman" w:hAnsi="Times New Roman" w:cs="Times New Roman" w:hint="eastAsia"/>
        </w:rPr>
        <w:instrText>word\\3-95.TIF" \* MERGEFORMATINET</w:instrText>
      </w:r>
      <w:r w:rsidR="0057736C">
        <w:rPr>
          <w:rFonts w:ascii="Times New Roman" w:hAnsi="Times New Roman" w:cs="Times New Roman"/>
        </w:rPr>
        <w:instrText xml:space="preserve"> </w:instrText>
      </w:r>
      <w:r w:rsidR="0057736C">
        <w:rPr>
          <w:rFonts w:ascii="Times New Roman" w:hAnsi="Times New Roman" w:cs="Times New Roman"/>
        </w:rPr>
        <w:fldChar w:fldCharType="separate"/>
      </w:r>
      <w:r w:rsidR="00982385">
        <w:rPr>
          <w:rFonts w:ascii="Times New Roman" w:hAnsi="Times New Roman" w:cs="Times New Roman"/>
        </w:rPr>
        <w:fldChar w:fldCharType="begin"/>
      </w:r>
      <w:r w:rsidR="00982385">
        <w:rPr>
          <w:rFonts w:ascii="Times New Roman" w:hAnsi="Times New Roman" w:cs="Times New Roman"/>
        </w:rPr>
        <w:instrText xml:space="preserve"> </w:instrText>
      </w:r>
      <w:r w:rsidR="00982385">
        <w:rPr>
          <w:rFonts w:ascii="Times New Roman" w:hAnsi="Times New Roman" w:cs="Times New Roman" w:hint="eastAsia"/>
        </w:rPr>
        <w:instrText>INCLUDEPICTURE  "E:\\</w:instrText>
      </w:r>
      <w:r w:rsidR="00982385">
        <w:rPr>
          <w:rFonts w:ascii="Times New Roman" w:hAnsi="Times New Roman" w:cs="Times New Roman" w:hint="eastAsia"/>
        </w:rPr>
        <w:instrText>王莎莎</w:instrText>
      </w:r>
      <w:r w:rsidR="00982385">
        <w:rPr>
          <w:rFonts w:ascii="Times New Roman" w:hAnsi="Times New Roman" w:cs="Times New Roman" w:hint="eastAsia"/>
        </w:rPr>
        <w:instrText>\\2025</w:instrText>
      </w:r>
      <w:r w:rsidR="00982385">
        <w:rPr>
          <w:rFonts w:ascii="Times New Roman" w:hAnsi="Times New Roman" w:cs="Times New Roman" w:hint="eastAsia"/>
        </w:rPr>
        <w:instrText>年</w:instrText>
      </w:r>
      <w:r w:rsidR="00982385">
        <w:rPr>
          <w:rFonts w:ascii="Times New Roman" w:hAnsi="Times New Roman" w:cs="Times New Roman" w:hint="eastAsia"/>
        </w:rPr>
        <w:instrTex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w:instrText>
      </w:r>
      <w:r w:rsidR="00982385">
        <w:rPr>
          <w:rFonts w:ascii="Times New Roman" w:hAnsi="Times New Roman" w:cs="Times New Roman" w:hint="eastAsia"/>
        </w:rPr>
        <w:instrText>做</w:instrText>
      </w:r>
      <w:r w:rsidR="00982385">
        <w:rPr>
          <w:rFonts w:ascii="Times New Roman" w:hAnsi="Times New Roman" w:cs="Times New Roman" w:hint="eastAsia"/>
        </w:rPr>
        <w:instrText>PPT\\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生物</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广东</w:instrText>
      </w:r>
      <w:r w:rsidR="00982385">
        <w:rPr>
          <w:rFonts w:ascii="Times New Roman" w:hAnsi="Times New Roman" w:cs="Times New Roman" w:hint="eastAsia"/>
        </w:rPr>
        <w:instrText>\\</w:instrText>
      </w:r>
      <w:r w:rsidR="00982385">
        <w:rPr>
          <w:rFonts w:ascii="Times New Roman" w:hAnsi="Times New Roman" w:cs="Times New Roman" w:hint="eastAsia"/>
        </w:rPr>
        <w:instrText>教师</w:instrText>
      </w:r>
      <w:r w:rsidR="00982385">
        <w:rPr>
          <w:rFonts w:ascii="Times New Roman" w:hAnsi="Times New Roman" w:cs="Times New Roman" w:hint="eastAsia"/>
        </w:rPr>
        <w:instrText>word\\3-95.TIF" \* MERGEFORMATINET</w:instrText>
      </w:r>
      <w:r w:rsidR="00982385">
        <w:rPr>
          <w:rFonts w:ascii="Times New Roman" w:hAnsi="Times New Roman" w:cs="Times New Roman"/>
        </w:rPr>
        <w:instrText xml:space="preserve"> </w:instrText>
      </w:r>
      <w:r w:rsidR="00982385">
        <w:rPr>
          <w:rFonts w:ascii="Times New Roman" w:hAnsi="Times New Roman" w:cs="Times New Roman"/>
        </w:rPr>
        <w:fldChar w:fldCharType="separate"/>
      </w:r>
      <w:r w:rsidR="00104C10">
        <w:rPr>
          <w:rFonts w:ascii="Times New Roman" w:hAnsi="Times New Roman" w:cs="Times New Roman"/>
        </w:rPr>
        <w:fldChar w:fldCharType="begin"/>
      </w:r>
      <w:r w:rsidR="00104C10">
        <w:rPr>
          <w:rFonts w:ascii="Times New Roman" w:hAnsi="Times New Roman" w:cs="Times New Roman"/>
        </w:rPr>
        <w:instrText xml:space="preserve"> </w:instrText>
      </w:r>
      <w:r w:rsidR="00104C10">
        <w:rPr>
          <w:rFonts w:ascii="Times New Roman" w:hAnsi="Times New Roman" w:cs="Times New Roman" w:hint="eastAsia"/>
        </w:rPr>
        <w:instrText>INCLUDEPICTURE  "E:\\</w:instrText>
      </w:r>
      <w:r w:rsidR="00104C10">
        <w:rPr>
          <w:rFonts w:ascii="Times New Roman" w:hAnsi="Times New Roman" w:cs="Times New Roman" w:hint="eastAsia"/>
        </w:rPr>
        <w:instrText>王莎莎</w:instrText>
      </w:r>
      <w:r w:rsidR="00104C10">
        <w:rPr>
          <w:rFonts w:ascii="Times New Roman" w:hAnsi="Times New Roman" w:cs="Times New Roman" w:hint="eastAsia"/>
        </w:rPr>
        <w:instrText>\\2025</w:instrText>
      </w:r>
      <w:r w:rsidR="00104C10">
        <w:rPr>
          <w:rFonts w:ascii="Times New Roman" w:hAnsi="Times New Roman" w:cs="Times New Roman" w:hint="eastAsia"/>
        </w:rPr>
        <w:instrText>年</w:instrText>
      </w:r>
      <w:r w:rsidR="00104C10">
        <w:rPr>
          <w:rFonts w:ascii="Times New Roman" w:hAnsi="Times New Roman" w:cs="Times New Roman" w:hint="eastAsia"/>
        </w:rPr>
        <w:instrTex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w:instrText>
      </w:r>
      <w:r w:rsidR="00104C10">
        <w:rPr>
          <w:rFonts w:ascii="Times New Roman" w:hAnsi="Times New Roman" w:cs="Times New Roman" w:hint="eastAsia"/>
        </w:rPr>
        <w:instrText>做</w:instrText>
      </w:r>
      <w:r w:rsidR="00104C10">
        <w:rPr>
          <w:rFonts w:ascii="Times New Roman" w:hAnsi="Times New Roman" w:cs="Times New Roman" w:hint="eastAsia"/>
        </w:rPr>
        <w:instrText>PPT\\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生物</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广东</w:instrText>
      </w:r>
      <w:r w:rsidR="00104C10">
        <w:rPr>
          <w:rFonts w:ascii="Times New Roman" w:hAnsi="Times New Roman" w:cs="Times New Roman" w:hint="eastAsia"/>
        </w:rPr>
        <w:instrText>\\</w:instrText>
      </w:r>
      <w:r w:rsidR="00104C10">
        <w:rPr>
          <w:rFonts w:ascii="Times New Roman" w:hAnsi="Times New Roman" w:cs="Times New Roman" w:hint="eastAsia"/>
        </w:rPr>
        <w:instrText>教师</w:instrText>
      </w:r>
      <w:r w:rsidR="00104C10">
        <w:rPr>
          <w:rFonts w:ascii="Times New Roman" w:hAnsi="Times New Roman" w:cs="Times New Roman" w:hint="eastAsia"/>
        </w:rPr>
        <w:instrText>word\\3-95.TIF" \* MERGEFORMATINET</w:instrText>
      </w:r>
      <w:r w:rsidR="00104C10">
        <w:rPr>
          <w:rFonts w:ascii="Times New Roman" w:hAnsi="Times New Roman" w:cs="Times New Roman"/>
        </w:rPr>
        <w:instrText xml:space="preserve"> </w:instrText>
      </w:r>
      <w:r w:rsidR="00104C10">
        <w:rPr>
          <w:rFonts w:ascii="Times New Roman" w:hAnsi="Times New Roman" w:cs="Times New Roman"/>
        </w:rPr>
        <w:fldChar w:fldCharType="separate"/>
      </w:r>
      <w:r w:rsidR="00330D94">
        <w:rPr>
          <w:rFonts w:ascii="Times New Roman" w:hAnsi="Times New Roman" w:cs="Times New Roman"/>
        </w:rPr>
        <w:fldChar w:fldCharType="begin"/>
      </w:r>
      <w:r w:rsidR="00330D94">
        <w:rPr>
          <w:rFonts w:ascii="Times New Roman" w:hAnsi="Times New Roman" w:cs="Times New Roman"/>
        </w:rPr>
        <w:instrText xml:space="preserve"> </w:instrText>
      </w:r>
      <w:r w:rsidR="00330D94">
        <w:rPr>
          <w:rFonts w:ascii="Times New Roman" w:hAnsi="Times New Roman" w:cs="Times New Roman" w:hint="eastAsia"/>
        </w:rPr>
        <w:instrText>INCLUDEPICTURE  "E:\\</w:instrText>
      </w:r>
      <w:r w:rsidR="00330D94">
        <w:rPr>
          <w:rFonts w:ascii="Times New Roman" w:hAnsi="Times New Roman" w:cs="Times New Roman" w:hint="eastAsia"/>
        </w:rPr>
        <w:instrText>王莎莎</w:instrText>
      </w:r>
      <w:r w:rsidR="00330D94">
        <w:rPr>
          <w:rFonts w:ascii="Times New Roman" w:hAnsi="Times New Roman" w:cs="Times New Roman" w:hint="eastAsia"/>
        </w:rPr>
        <w:instrText>\\2025</w:instrText>
      </w:r>
      <w:r w:rsidR="00330D94">
        <w:rPr>
          <w:rFonts w:ascii="Times New Roman" w:hAnsi="Times New Roman" w:cs="Times New Roman" w:hint="eastAsia"/>
        </w:rPr>
        <w:instrText>年</w:instrText>
      </w:r>
      <w:r w:rsidR="00330D94">
        <w:rPr>
          <w:rFonts w:ascii="Times New Roman" w:hAnsi="Times New Roman" w:cs="Times New Roman" w:hint="eastAsia"/>
        </w:rPr>
        <w:instrTex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w:instrText>
      </w:r>
      <w:r w:rsidR="00330D94">
        <w:rPr>
          <w:rFonts w:ascii="Times New Roman" w:hAnsi="Times New Roman" w:cs="Times New Roman" w:hint="eastAsia"/>
        </w:rPr>
        <w:instrText>做</w:instrText>
      </w:r>
      <w:r w:rsidR="00330D94">
        <w:rPr>
          <w:rFonts w:ascii="Times New Roman" w:hAnsi="Times New Roman" w:cs="Times New Roman" w:hint="eastAsia"/>
        </w:rPr>
        <w:instrText>PPT\\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生物</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广东</w:instrText>
      </w:r>
      <w:r w:rsidR="00330D94">
        <w:rPr>
          <w:rFonts w:ascii="Times New Roman" w:hAnsi="Times New Roman" w:cs="Times New Roman" w:hint="eastAsia"/>
        </w:rPr>
        <w:instrText>\\</w:instrText>
      </w:r>
      <w:r w:rsidR="00330D94">
        <w:rPr>
          <w:rFonts w:ascii="Times New Roman" w:hAnsi="Times New Roman" w:cs="Times New Roman" w:hint="eastAsia"/>
        </w:rPr>
        <w:instrText>教师</w:instrText>
      </w:r>
      <w:r w:rsidR="00330D94">
        <w:rPr>
          <w:rFonts w:ascii="Times New Roman" w:hAnsi="Times New Roman" w:cs="Times New Roman" w:hint="eastAsia"/>
        </w:rPr>
        <w:instrText>word\\3-95.TIF" \* MERGEFORMATINET</w:instrText>
      </w:r>
      <w:r w:rsidR="00330D94">
        <w:rPr>
          <w:rFonts w:ascii="Times New Roman" w:hAnsi="Times New Roman" w:cs="Times New Roman"/>
        </w:rPr>
        <w:instrText xml:space="preserve"> </w:instrText>
      </w:r>
      <w:r w:rsidR="00330D94">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教师用书</w:instrText>
      </w:r>
      <w:r w:rsidR="002919B9">
        <w:rPr>
          <w:rFonts w:ascii="Times New Roman" w:hAnsi="Times New Roman" w:cs="Times New Roman" w:hint="eastAsia"/>
        </w:rPr>
        <w:instrText>Word</w:instrText>
      </w:r>
      <w:r w:rsidR="002919B9">
        <w:rPr>
          <w:rFonts w:ascii="Times New Roman" w:hAnsi="Times New Roman" w:cs="Times New Roman" w:hint="eastAsia"/>
        </w:rPr>
        <w:instrText>版文档</w:instrText>
      </w:r>
      <w:r w:rsidR="002919B9">
        <w:rPr>
          <w:rFonts w:ascii="Times New Roman" w:hAnsi="Times New Roman" w:cs="Times New Roman" w:hint="eastAsia"/>
        </w:rPr>
        <w:instrText>\\3-95.TIF"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\\3-95.TIF"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E374FA">
        <w:rPr>
          <w:rFonts w:ascii="Times New Roman" w:hAnsi="Times New Roman" w:cs="Times New Roman"/>
        </w:rPr>
        <w:pict>
          <v:shape id="_x0000_i1026" type="#_x0000_t75" style="width:227.05pt;height:105.55pt">
            <v:imagedata r:id="rId9" r:href="rId10"/>
          </v:shape>
        </w:pict>
      </w:r>
      <w:r w:rsidR="00E374FA">
        <w:rPr>
          <w:rFonts w:ascii="Times New Roman" w:hAnsi="Times New Roman" w:cs="Times New Roman"/>
        </w:rPr>
        <w:fldChar w:fldCharType="end"/>
      </w:r>
      <w:r w:rsidR="002919B9">
        <w:rPr>
          <w:rFonts w:ascii="Times New Roman" w:hAnsi="Times New Roman" w:cs="Times New Roman"/>
        </w:rPr>
        <w:fldChar w:fldCharType="end"/>
      </w:r>
      <w:r w:rsidR="00330D94">
        <w:rPr>
          <w:rFonts w:ascii="Times New Roman" w:hAnsi="Times New Roman" w:cs="Times New Roman"/>
        </w:rPr>
        <w:fldChar w:fldCharType="end"/>
      </w:r>
      <w:r w:rsidR="00104C10">
        <w:rPr>
          <w:rFonts w:ascii="Times New Roman" w:hAnsi="Times New Roman" w:cs="Times New Roman"/>
        </w:rPr>
        <w:fldChar w:fldCharType="end"/>
      </w:r>
      <w:r w:rsidR="00982385">
        <w:rPr>
          <w:rFonts w:ascii="Times New Roman" w:hAnsi="Times New Roman" w:cs="Times New Roman"/>
        </w:rPr>
        <w:fldChar w:fldCharType="end"/>
      </w:r>
      <w:r w:rsidR="0057736C">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大脑皮层与躯体运动的关系</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躯体各部分的运动机能在大脑皮层的第一运动区内都有它的代表区</w:t>
      </w:r>
      <w:r>
        <w:rPr>
          <w:rFonts w:ascii="Times New Roman" w:hAnsi="Times New Roman" w:cs="Times New Roman"/>
        </w:rPr>
        <w:t>。</w:t>
      </w:r>
    </w:p>
    <w:p w:rsidR="00946B5A" w:rsidRDefault="00333C28"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\\100.TIF" \* MERGEFORMAT </w:instrText>
      </w:r>
      <w:r>
        <w:rPr>
          <w:rFonts w:ascii="Times New Roman" w:hAnsi="Times New Roman" w:cs="Times New Roman"/>
        </w:rPr>
        <w:fldChar w:fldCharType="separate"/>
      </w:r>
      <w:r>
        <w:rPr>
          <w:rFonts w:ascii="Times New Roman" w:hAnsi="Times New Roman" w:cs="Times New Roman" w:hint="eastAsia"/>
        </w:rPr>
        <w:pict>
          <v:shape id="_x0000_i1046" type="#_x0000_t75" style="width:221.3pt;height:119.25pt">
            <v:imagedata r:id="rId11" r:href="rId12"/>
          </v:shape>
        </w:pict>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\\3-97.TIF"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\\3-97.TIF"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57736C">
        <w:rPr>
          <w:rFonts w:ascii="Times New Roman" w:hAnsi="Times New Roman" w:cs="Times New Roman"/>
        </w:rPr>
        <w:fldChar w:fldCharType="begin"/>
      </w:r>
      <w:r w:rsidR="0057736C">
        <w:rPr>
          <w:rFonts w:ascii="Times New Roman" w:hAnsi="Times New Roman" w:cs="Times New Roman"/>
        </w:rPr>
        <w:instrText xml:space="preserve"> </w:instrText>
      </w:r>
      <w:r w:rsidR="0057736C">
        <w:rPr>
          <w:rFonts w:ascii="Times New Roman" w:hAnsi="Times New Roman" w:cs="Times New Roman" w:hint="eastAsia"/>
        </w:rPr>
        <w:instrText>INCLUDEPICTURE  "E:\\</w:instrText>
      </w:r>
      <w:r w:rsidR="0057736C">
        <w:rPr>
          <w:rFonts w:ascii="Times New Roman" w:hAnsi="Times New Roman" w:cs="Times New Roman" w:hint="eastAsia"/>
        </w:rPr>
        <w:instrText>苏德亭</w:instrText>
      </w:r>
      <w:r w:rsidR="0057736C">
        <w:rPr>
          <w:rFonts w:ascii="Times New Roman" w:hAnsi="Times New Roman" w:cs="Times New Roman" w:hint="eastAsia"/>
        </w:rPr>
        <w:instrText xml:space="preserve"> 2025\\</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w:instrText>
      </w:r>
      <w:r w:rsidR="0057736C">
        <w:rPr>
          <w:rFonts w:ascii="Times New Roman" w:hAnsi="Times New Roman" w:cs="Times New Roman" w:hint="eastAsia"/>
        </w:rPr>
        <w:instrText>生物</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人教版</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京津琼</w:instrText>
      </w:r>
      <w:r w:rsidR="0057736C">
        <w:rPr>
          <w:rFonts w:ascii="Times New Roman" w:hAnsi="Times New Roman" w:cs="Times New Roman" w:hint="eastAsia"/>
        </w:rPr>
        <w:instrText>\\</w:instrText>
      </w:r>
      <w:r w:rsidR="0057736C">
        <w:rPr>
          <w:rFonts w:ascii="Times New Roman" w:hAnsi="Times New Roman" w:cs="Times New Roman" w:hint="eastAsia"/>
        </w:rPr>
        <w:instrText>教师</w:instrText>
      </w:r>
      <w:r w:rsidR="0057736C">
        <w:rPr>
          <w:rFonts w:ascii="Times New Roman" w:hAnsi="Times New Roman" w:cs="Times New Roman" w:hint="eastAsia"/>
        </w:rPr>
        <w:instrText>word\\3-97.TIF" \* MERGEFORMATINET</w:instrText>
      </w:r>
      <w:r w:rsidR="0057736C">
        <w:rPr>
          <w:rFonts w:ascii="Times New Roman" w:hAnsi="Times New Roman" w:cs="Times New Roman"/>
        </w:rPr>
        <w:instrText xml:space="preserve"> </w:instrText>
      </w:r>
      <w:r w:rsidR="0057736C">
        <w:rPr>
          <w:rFonts w:ascii="Times New Roman" w:hAnsi="Times New Roman" w:cs="Times New Roman"/>
        </w:rPr>
        <w:fldChar w:fldCharType="separate"/>
      </w:r>
      <w:r w:rsidR="00982385">
        <w:rPr>
          <w:rFonts w:ascii="Times New Roman" w:hAnsi="Times New Roman" w:cs="Times New Roman"/>
        </w:rPr>
        <w:fldChar w:fldCharType="begin"/>
      </w:r>
      <w:r w:rsidR="00982385">
        <w:rPr>
          <w:rFonts w:ascii="Times New Roman" w:hAnsi="Times New Roman" w:cs="Times New Roman"/>
        </w:rPr>
        <w:instrText xml:space="preserve"> </w:instrText>
      </w:r>
      <w:r w:rsidR="00982385">
        <w:rPr>
          <w:rFonts w:ascii="Times New Roman" w:hAnsi="Times New Roman" w:cs="Times New Roman" w:hint="eastAsia"/>
        </w:rPr>
        <w:instrText>INCLUDEPICTURE  "E:\\</w:instrText>
      </w:r>
      <w:r w:rsidR="00982385">
        <w:rPr>
          <w:rFonts w:ascii="Times New Roman" w:hAnsi="Times New Roman" w:cs="Times New Roman" w:hint="eastAsia"/>
        </w:rPr>
        <w:instrText>王莎莎</w:instrText>
      </w:r>
      <w:r w:rsidR="00982385">
        <w:rPr>
          <w:rFonts w:ascii="Times New Roman" w:hAnsi="Times New Roman" w:cs="Times New Roman" w:hint="eastAsia"/>
        </w:rPr>
        <w:instrText>\\2025</w:instrText>
      </w:r>
      <w:r w:rsidR="00982385">
        <w:rPr>
          <w:rFonts w:ascii="Times New Roman" w:hAnsi="Times New Roman" w:cs="Times New Roman" w:hint="eastAsia"/>
        </w:rPr>
        <w:instrText>年</w:instrText>
      </w:r>
      <w:r w:rsidR="00982385">
        <w:rPr>
          <w:rFonts w:ascii="Times New Roman" w:hAnsi="Times New Roman" w:cs="Times New Roman" w:hint="eastAsia"/>
        </w:rPr>
        <w:instrTex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w:instrText>
      </w:r>
      <w:r w:rsidR="00982385">
        <w:rPr>
          <w:rFonts w:ascii="Times New Roman" w:hAnsi="Times New Roman" w:cs="Times New Roman" w:hint="eastAsia"/>
        </w:rPr>
        <w:instrText>做</w:instrText>
      </w:r>
      <w:r w:rsidR="00982385">
        <w:rPr>
          <w:rFonts w:ascii="Times New Roman" w:hAnsi="Times New Roman" w:cs="Times New Roman" w:hint="eastAsia"/>
        </w:rPr>
        <w:instrText>PPT\\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生物</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广东</w:instrText>
      </w:r>
      <w:r w:rsidR="00982385">
        <w:rPr>
          <w:rFonts w:ascii="Times New Roman" w:hAnsi="Times New Roman" w:cs="Times New Roman" w:hint="eastAsia"/>
        </w:rPr>
        <w:instrText>\\</w:instrText>
      </w:r>
      <w:r w:rsidR="00982385">
        <w:rPr>
          <w:rFonts w:ascii="Times New Roman" w:hAnsi="Times New Roman" w:cs="Times New Roman" w:hint="eastAsia"/>
        </w:rPr>
        <w:instrText>教师</w:instrText>
      </w:r>
      <w:r w:rsidR="00982385">
        <w:rPr>
          <w:rFonts w:ascii="Times New Roman" w:hAnsi="Times New Roman" w:cs="Times New Roman" w:hint="eastAsia"/>
        </w:rPr>
        <w:instrText>word\\3-97.TIF" \* MERGEFORMATINET</w:instrText>
      </w:r>
      <w:r w:rsidR="00982385">
        <w:rPr>
          <w:rFonts w:ascii="Times New Roman" w:hAnsi="Times New Roman" w:cs="Times New Roman"/>
        </w:rPr>
        <w:instrText xml:space="preserve"> </w:instrText>
      </w:r>
      <w:r w:rsidR="00982385">
        <w:rPr>
          <w:rFonts w:ascii="Times New Roman" w:hAnsi="Times New Roman" w:cs="Times New Roman"/>
        </w:rPr>
        <w:fldChar w:fldCharType="separate"/>
      </w:r>
      <w:r w:rsidR="00104C10">
        <w:rPr>
          <w:rFonts w:ascii="Times New Roman" w:hAnsi="Times New Roman" w:cs="Times New Roman"/>
        </w:rPr>
        <w:fldChar w:fldCharType="begin"/>
      </w:r>
      <w:r w:rsidR="00104C10">
        <w:rPr>
          <w:rFonts w:ascii="Times New Roman" w:hAnsi="Times New Roman" w:cs="Times New Roman"/>
        </w:rPr>
        <w:instrText xml:space="preserve"> </w:instrText>
      </w:r>
      <w:r w:rsidR="00104C10">
        <w:rPr>
          <w:rFonts w:ascii="Times New Roman" w:hAnsi="Times New Roman" w:cs="Times New Roman" w:hint="eastAsia"/>
        </w:rPr>
        <w:instrText>INCLUDEPICTURE  "E:\\</w:instrText>
      </w:r>
      <w:r w:rsidR="00104C10">
        <w:rPr>
          <w:rFonts w:ascii="Times New Roman" w:hAnsi="Times New Roman" w:cs="Times New Roman" w:hint="eastAsia"/>
        </w:rPr>
        <w:instrText>王莎莎</w:instrText>
      </w:r>
      <w:r w:rsidR="00104C10">
        <w:rPr>
          <w:rFonts w:ascii="Times New Roman" w:hAnsi="Times New Roman" w:cs="Times New Roman" w:hint="eastAsia"/>
        </w:rPr>
        <w:instrText>\\2025</w:instrText>
      </w:r>
      <w:r w:rsidR="00104C10">
        <w:rPr>
          <w:rFonts w:ascii="Times New Roman" w:hAnsi="Times New Roman" w:cs="Times New Roman" w:hint="eastAsia"/>
        </w:rPr>
        <w:instrText>年</w:instrText>
      </w:r>
      <w:r w:rsidR="00104C10">
        <w:rPr>
          <w:rFonts w:ascii="Times New Roman" w:hAnsi="Times New Roman" w:cs="Times New Roman" w:hint="eastAsia"/>
        </w:rPr>
        <w:instrTex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w:instrText>
      </w:r>
      <w:r w:rsidR="00104C10">
        <w:rPr>
          <w:rFonts w:ascii="Times New Roman" w:hAnsi="Times New Roman" w:cs="Times New Roman" w:hint="eastAsia"/>
        </w:rPr>
        <w:instrText>做</w:instrText>
      </w:r>
      <w:r w:rsidR="00104C10">
        <w:rPr>
          <w:rFonts w:ascii="Times New Roman" w:hAnsi="Times New Roman" w:cs="Times New Roman" w:hint="eastAsia"/>
        </w:rPr>
        <w:instrText>PPT\\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生物</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广东</w:instrText>
      </w:r>
      <w:r w:rsidR="00104C10">
        <w:rPr>
          <w:rFonts w:ascii="Times New Roman" w:hAnsi="Times New Roman" w:cs="Times New Roman" w:hint="eastAsia"/>
        </w:rPr>
        <w:instrText>\\</w:instrText>
      </w:r>
      <w:r w:rsidR="00104C10">
        <w:rPr>
          <w:rFonts w:ascii="Times New Roman" w:hAnsi="Times New Roman" w:cs="Times New Roman" w:hint="eastAsia"/>
        </w:rPr>
        <w:instrText>教师</w:instrText>
      </w:r>
      <w:r w:rsidR="00104C10">
        <w:rPr>
          <w:rFonts w:ascii="Times New Roman" w:hAnsi="Times New Roman" w:cs="Times New Roman" w:hint="eastAsia"/>
        </w:rPr>
        <w:instrText>word\\3-97.TIF" \* MERGEFORMATINET</w:instrText>
      </w:r>
      <w:r w:rsidR="00104C10">
        <w:rPr>
          <w:rFonts w:ascii="Times New Roman" w:hAnsi="Times New Roman" w:cs="Times New Roman"/>
        </w:rPr>
        <w:instrText xml:space="preserve"> </w:instrText>
      </w:r>
      <w:r w:rsidR="00104C10">
        <w:rPr>
          <w:rFonts w:ascii="Times New Roman" w:hAnsi="Times New Roman" w:cs="Times New Roman"/>
        </w:rPr>
        <w:fldChar w:fldCharType="separate"/>
      </w:r>
      <w:r w:rsidR="00330D94">
        <w:rPr>
          <w:rFonts w:ascii="Times New Roman" w:hAnsi="Times New Roman" w:cs="Times New Roman"/>
        </w:rPr>
        <w:fldChar w:fldCharType="begin"/>
      </w:r>
      <w:r w:rsidR="00330D94">
        <w:rPr>
          <w:rFonts w:ascii="Times New Roman" w:hAnsi="Times New Roman" w:cs="Times New Roman"/>
        </w:rPr>
        <w:instrText xml:space="preserve"> </w:instrText>
      </w:r>
      <w:r w:rsidR="00330D94">
        <w:rPr>
          <w:rFonts w:ascii="Times New Roman" w:hAnsi="Times New Roman" w:cs="Times New Roman" w:hint="eastAsia"/>
        </w:rPr>
        <w:instrText>INCLUDEPICTURE  "E:\\</w:instrText>
      </w:r>
      <w:r w:rsidR="00330D94">
        <w:rPr>
          <w:rFonts w:ascii="Times New Roman" w:hAnsi="Times New Roman" w:cs="Times New Roman" w:hint="eastAsia"/>
        </w:rPr>
        <w:instrText>王莎莎</w:instrText>
      </w:r>
      <w:r w:rsidR="00330D94">
        <w:rPr>
          <w:rFonts w:ascii="Times New Roman" w:hAnsi="Times New Roman" w:cs="Times New Roman" w:hint="eastAsia"/>
        </w:rPr>
        <w:instrText>\\2025</w:instrText>
      </w:r>
      <w:r w:rsidR="00330D94">
        <w:rPr>
          <w:rFonts w:ascii="Times New Roman" w:hAnsi="Times New Roman" w:cs="Times New Roman" w:hint="eastAsia"/>
        </w:rPr>
        <w:instrText>年</w:instrText>
      </w:r>
      <w:r w:rsidR="00330D94">
        <w:rPr>
          <w:rFonts w:ascii="Times New Roman" w:hAnsi="Times New Roman" w:cs="Times New Roman" w:hint="eastAsia"/>
        </w:rPr>
        <w:instrTex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w:instrText>
      </w:r>
      <w:r w:rsidR="00330D94">
        <w:rPr>
          <w:rFonts w:ascii="Times New Roman" w:hAnsi="Times New Roman" w:cs="Times New Roman" w:hint="eastAsia"/>
        </w:rPr>
        <w:instrText>做</w:instrText>
      </w:r>
      <w:r w:rsidR="00330D94">
        <w:rPr>
          <w:rFonts w:ascii="Times New Roman" w:hAnsi="Times New Roman" w:cs="Times New Roman" w:hint="eastAsia"/>
        </w:rPr>
        <w:instrText>PPT\\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生物</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广东</w:instrText>
      </w:r>
      <w:r w:rsidR="00330D94">
        <w:rPr>
          <w:rFonts w:ascii="Times New Roman" w:hAnsi="Times New Roman" w:cs="Times New Roman" w:hint="eastAsia"/>
        </w:rPr>
        <w:instrText>\\</w:instrText>
      </w:r>
      <w:r w:rsidR="00330D94">
        <w:rPr>
          <w:rFonts w:ascii="Times New Roman" w:hAnsi="Times New Roman" w:cs="Times New Roman" w:hint="eastAsia"/>
        </w:rPr>
        <w:instrText>教师</w:instrText>
      </w:r>
      <w:r w:rsidR="00330D94">
        <w:rPr>
          <w:rFonts w:ascii="Times New Roman" w:hAnsi="Times New Roman" w:cs="Times New Roman" w:hint="eastAsia"/>
        </w:rPr>
        <w:instrText>word\\3-97.TIF" \* MERGEFORMATINET</w:instrText>
      </w:r>
      <w:r w:rsidR="00330D94">
        <w:rPr>
          <w:rFonts w:ascii="Times New Roman" w:hAnsi="Times New Roman" w:cs="Times New Roman"/>
        </w:rPr>
        <w:instrText xml:space="preserve"> </w:instrText>
      </w:r>
      <w:r w:rsidR="00330D94">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教师用书</w:instrText>
      </w:r>
      <w:r w:rsidR="002919B9">
        <w:rPr>
          <w:rFonts w:ascii="Times New Roman" w:hAnsi="Times New Roman" w:cs="Times New Roman" w:hint="eastAsia"/>
        </w:rPr>
        <w:instrText>Word</w:instrText>
      </w:r>
      <w:r w:rsidR="002919B9">
        <w:rPr>
          <w:rFonts w:ascii="Times New Roman" w:hAnsi="Times New Roman" w:cs="Times New Roman" w:hint="eastAsia"/>
        </w:rPr>
        <w:instrText>版文档</w:instrText>
      </w:r>
      <w:r w:rsidR="002919B9">
        <w:rPr>
          <w:rFonts w:ascii="Times New Roman" w:hAnsi="Times New Roman" w:cs="Times New Roman" w:hint="eastAsia"/>
        </w:rPr>
        <w:instrText>\\3-97.TIF"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w:instrText>
      </w:r>
      <w:r w:rsidR="00E374FA">
        <w:rPr>
          <w:rFonts w:ascii="Times New Roman" w:hAnsi="Times New Roman" w:cs="Times New Roman" w:hint="eastAsia"/>
        </w:rPr>
        <w:instrText>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\\3-97.TIF"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27" type="#_x0000_t75" style="width:227.05pt;height:212.45pt">
            <v:imagedata r:id="rId13" r:href="rId14"/>
          </v:shape>
        </w:pict>
      </w:r>
      <w:r w:rsidR="00E374FA">
        <w:rPr>
          <w:rFonts w:ascii="Times New Roman" w:hAnsi="Times New Roman" w:cs="Times New Roman"/>
        </w:rPr>
        <w:fldChar w:fldCharType="end"/>
      </w:r>
      <w:r w:rsidR="002919B9">
        <w:rPr>
          <w:rFonts w:ascii="Times New Roman" w:hAnsi="Times New Roman" w:cs="Times New Roman"/>
        </w:rPr>
        <w:fldChar w:fldCharType="end"/>
      </w:r>
      <w:r w:rsidR="00330D94">
        <w:rPr>
          <w:rFonts w:ascii="Times New Roman" w:hAnsi="Times New Roman" w:cs="Times New Roman"/>
        </w:rPr>
        <w:fldChar w:fldCharType="end"/>
      </w:r>
      <w:r w:rsidR="00104C10">
        <w:rPr>
          <w:rFonts w:ascii="Times New Roman" w:hAnsi="Times New Roman" w:cs="Times New Roman"/>
        </w:rPr>
        <w:fldChar w:fldCharType="end"/>
      </w:r>
      <w:r w:rsidR="00982385">
        <w:rPr>
          <w:rFonts w:ascii="Times New Roman" w:hAnsi="Times New Roman" w:cs="Times New Roman"/>
        </w:rPr>
        <w:fldChar w:fldCharType="end"/>
      </w:r>
      <w:r w:rsidR="0057736C">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躯体运动的分级调节</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\\3-99.TIF"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\\3-99.TIF"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57736C">
        <w:rPr>
          <w:rFonts w:ascii="Times New Roman" w:hAnsi="Times New Roman" w:cs="Times New Roman"/>
        </w:rPr>
        <w:fldChar w:fldCharType="begin"/>
      </w:r>
      <w:r w:rsidR="0057736C">
        <w:rPr>
          <w:rFonts w:ascii="Times New Roman" w:hAnsi="Times New Roman" w:cs="Times New Roman"/>
        </w:rPr>
        <w:instrText xml:space="preserve"> </w:instrText>
      </w:r>
      <w:r w:rsidR="0057736C">
        <w:rPr>
          <w:rFonts w:ascii="Times New Roman" w:hAnsi="Times New Roman" w:cs="Times New Roman" w:hint="eastAsia"/>
        </w:rPr>
        <w:instrText>INCLUDEPICTURE  "E:\\</w:instrText>
      </w:r>
      <w:r w:rsidR="0057736C">
        <w:rPr>
          <w:rFonts w:ascii="Times New Roman" w:hAnsi="Times New Roman" w:cs="Times New Roman" w:hint="eastAsia"/>
        </w:rPr>
        <w:instrText>苏德亭</w:instrText>
      </w:r>
      <w:r w:rsidR="0057736C">
        <w:rPr>
          <w:rFonts w:ascii="Times New Roman" w:hAnsi="Times New Roman" w:cs="Times New Roman" w:hint="eastAsia"/>
        </w:rPr>
        <w:instrText xml:space="preserve"> 2025\\</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w:instrText>
      </w:r>
      <w:r w:rsidR="0057736C">
        <w:rPr>
          <w:rFonts w:ascii="Times New Roman" w:hAnsi="Times New Roman" w:cs="Times New Roman" w:hint="eastAsia"/>
        </w:rPr>
        <w:instrText>生物</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人教版</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京津琼</w:instrText>
      </w:r>
      <w:r w:rsidR="0057736C">
        <w:rPr>
          <w:rFonts w:ascii="Times New Roman" w:hAnsi="Times New Roman" w:cs="Times New Roman" w:hint="eastAsia"/>
        </w:rPr>
        <w:instrText>\\</w:instrText>
      </w:r>
      <w:r w:rsidR="0057736C">
        <w:rPr>
          <w:rFonts w:ascii="Times New Roman" w:hAnsi="Times New Roman" w:cs="Times New Roman" w:hint="eastAsia"/>
        </w:rPr>
        <w:instrText>教师</w:instrText>
      </w:r>
      <w:r w:rsidR="0057736C">
        <w:rPr>
          <w:rFonts w:ascii="Times New Roman" w:hAnsi="Times New Roman" w:cs="Times New Roman" w:hint="eastAsia"/>
        </w:rPr>
        <w:instrText>word\\3-99.TIF" \* MERGEFORMATINET</w:instrText>
      </w:r>
      <w:r w:rsidR="0057736C">
        <w:rPr>
          <w:rFonts w:ascii="Times New Roman" w:hAnsi="Times New Roman" w:cs="Times New Roman"/>
        </w:rPr>
        <w:instrText xml:space="preserve"> </w:instrText>
      </w:r>
      <w:r w:rsidR="0057736C">
        <w:rPr>
          <w:rFonts w:ascii="Times New Roman" w:hAnsi="Times New Roman" w:cs="Times New Roman"/>
        </w:rPr>
        <w:fldChar w:fldCharType="separate"/>
      </w:r>
      <w:r w:rsidR="00982385">
        <w:rPr>
          <w:rFonts w:ascii="Times New Roman" w:hAnsi="Times New Roman" w:cs="Times New Roman"/>
        </w:rPr>
        <w:fldChar w:fldCharType="begin"/>
      </w:r>
      <w:r w:rsidR="00982385">
        <w:rPr>
          <w:rFonts w:ascii="Times New Roman" w:hAnsi="Times New Roman" w:cs="Times New Roman"/>
        </w:rPr>
        <w:instrText xml:space="preserve"> </w:instrText>
      </w:r>
      <w:r w:rsidR="00982385">
        <w:rPr>
          <w:rFonts w:ascii="Times New Roman" w:hAnsi="Times New Roman" w:cs="Times New Roman" w:hint="eastAsia"/>
        </w:rPr>
        <w:instrText>INCLUDEPICTURE  "E:\\</w:instrText>
      </w:r>
      <w:r w:rsidR="00982385">
        <w:rPr>
          <w:rFonts w:ascii="Times New Roman" w:hAnsi="Times New Roman" w:cs="Times New Roman" w:hint="eastAsia"/>
        </w:rPr>
        <w:instrText>王莎莎</w:instrText>
      </w:r>
      <w:r w:rsidR="00982385">
        <w:rPr>
          <w:rFonts w:ascii="Times New Roman" w:hAnsi="Times New Roman" w:cs="Times New Roman" w:hint="eastAsia"/>
        </w:rPr>
        <w:instrText>\\2025</w:instrText>
      </w:r>
      <w:r w:rsidR="00982385">
        <w:rPr>
          <w:rFonts w:ascii="Times New Roman" w:hAnsi="Times New Roman" w:cs="Times New Roman" w:hint="eastAsia"/>
        </w:rPr>
        <w:instrText>年</w:instrText>
      </w:r>
      <w:r w:rsidR="00982385">
        <w:rPr>
          <w:rFonts w:ascii="Times New Roman" w:hAnsi="Times New Roman" w:cs="Times New Roman" w:hint="eastAsia"/>
        </w:rPr>
        <w:instrTex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w:instrText>
      </w:r>
      <w:r w:rsidR="00982385">
        <w:rPr>
          <w:rFonts w:ascii="Times New Roman" w:hAnsi="Times New Roman" w:cs="Times New Roman" w:hint="eastAsia"/>
        </w:rPr>
        <w:instrText>做</w:instrText>
      </w:r>
      <w:r w:rsidR="00982385">
        <w:rPr>
          <w:rFonts w:ascii="Times New Roman" w:hAnsi="Times New Roman" w:cs="Times New Roman" w:hint="eastAsia"/>
        </w:rPr>
        <w:instrText>PPT\\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生物</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广东</w:instrText>
      </w:r>
      <w:r w:rsidR="00982385">
        <w:rPr>
          <w:rFonts w:ascii="Times New Roman" w:hAnsi="Times New Roman" w:cs="Times New Roman" w:hint="eastAsia"/>
        </w:rPr>
        <w:instrText>\\</w:instrText>
      </w:r>
      <w:r w:rsidR="00982385">
        <w:rPr>
          <w:rFonts w:ascii="Times New Roman" w:hAnsi="Times New Roman" w:cs="Times New Roman" w:hint="eastAsia"/>
        </w:rPr>
        <w:instrText>教师</w:instrText>
      </w:r>
      <w:r w:rsidR="00982385">
        <w:rPr>
          <w:rFonts w:ascii="Times New Roman" w:hAnsi="Times New Roman" w:cs="Times New Roman" w:hint="eastAsia"/>
        </w:rPr>
        <w:instrText>word\\3-99.TIF" \* MERGEFORMATINET</w:instrText>
      </w:r>
      <w:r w:rsidR="00982385">
        <w:rPr>
          <w:rFonts w:ascii="Times New Roman" w:hAnsi="Times New Roman" w:cs="Times New Roman"/>
        </w:rPr>
        <w:instrText xml:space="preserve"> </w:instrText>
      </w:r>
      <w:r w:rsidR="00982385">
        <w:rPr>
          <w:rFonts w:ascii="Times New Roman" w:hAnsi="Times New Roman" w:cs="Times New Roman"/>
        </w:rPr>
        <w:fldChar w:fldCharType="separate"/>
      </w:r>
      <w:r w:rsidR="00104C10">
        <w:rPr>
          <w:rFonts w:ascii="Times New Roman" w:hAnsi="Times New Roman" w:cs="Times New Roman"/>
        </w:rPr>
        <w:fldChar w:fldCharType="begin"/>
      </w:r>
      <w:r w:rsidR="00104C10">
        <w:rPr>
          <w:rFonts w:ascii="Times New Roman" w:hAnsi="Times New Roman" w:cs="Times New Roman"/>
        </w:rPr>
        <w:instrText xml:space="preserve"> </w:instrText>
      </w:r>
      <w:r w:rsidR="00104C10">
        <w:rPr>
          <w:rFonts w:ascii="Times New Roman" w:hAnsi="Times New Roman" w:cs="Times New Roman" w:hint="eastAsia"/>
        </w:rPr>
        <w:instrText>INCLUDEPICTURE  "E:\\</w:instrText>
      </w:r>
      <w:r w:rsidR="00104C10">
        <w:rPr>
          <w:rFonts w:ascii="Times New Roman" w:hAnsi="Times New Roman" w:cs="Times New Roman" w:hint="eastAsia"/>
        </w:rPr>
        <w:instrText>王莎莎</w:instrText>
      </w:r>
      <w:r w:rsidR="00104C10">
        <w:rPr>
          <w:rFonts w:ascii="Times New Roman" w:hAnsi="Times New Roman" w:cs="Times New Roman" w:hint="eastAsia"/>
        </w:rPr>
        <w:instrText>\\2025</w:instrText>
      </w:r>
      <w:r w:rsidR="00104C10">
        <w:rPr>
          <w:rFonts w:ascii="Times New Roman" w:hAnsi="Times New Roman" w:cs="Times New Roman" w:hint="eastAsia"/>
        </w:rPr>
        <w:instrText>年</w:instrText>
      </w:r>
      <w:r w:rsidR="00104C10">
        <w:rPr>
          <w:rFonts w:ascii="Times New Roman" w:hAnsi="Times New Roman" w:cs="Times New Roman" w:hint="eastAsia"/>
        </w:rPr>
        <w:instrTex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w:instrText>
      </w:r>
      <w:r w:rsidR="00104C10">
        <w:rPr>
          <w:rFonts w:ascii="Times New Roman" w:hAnsi="Times New Roman" w:cs="Times New Roman" w:hint="eastAsia"/>
        </w:rPr>
        <w:instrText>做</w:instrText>
      </w:r>
      <w:r w:rsidR="00104C10">
        <w:rPr>
          <w:rFonts w:ascii="Times New Roman" w:hAnsi="Times New Roman" w:cs="Times New Roman" w:hint="eastAsia"/>
        </w:rPr>
        <w:instrText>PPT\\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生物</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广东</w:instrText>
      </w:r>
      <w:r w:rsidR="00104C10">
        <w:rPr>
          <w:rFonts w:ascii="Times New Roman" w:hAnsi="Times New Roman" w:cs="Times New Roman" w:hint="eastAsia"/>
        </w:rPr>
        <w:instrText>\\</w:instrText>
      </w:r>
      <w:r w:rsidR="00104C10">
        <w:rPr>
          <w:rFonts w:ascii="Times New Roman" w:hAnsi="Times New Roman" w:cs="Times New Roman" w:hint="eastAsia"/>
        </w:rPr>
        <w:instrText>教师</w:instrText>
      </w:r>
      <w:r w:rsidR="00104C10">
        <w:rPr>
          <w:rFonts w:ascii="Times New Roman" w:hAnsi="Times New Roman" w:cs="Times New Roman" w:hint="eastAsia"/>
        </w:rPr>
        <w:instrText>word\\3-99.TIF" \* MERGEFORMATINET</w:instrText>
      </w:r>
      <w:r w:rsidR="00104C10">
        <w:rPr>
          <w:rFonts w:ascii="Times New Roman" w:hAnsi="Times New Roman" w:cs="Times New Roman"/>
        </w:rPr>
        <w:instrText xml:space="preserve"> </w:instrText>
      </w:r>
      <w:r w:rsidR="00104C10">
        <w:rPr>
          <w:rFonts w:ascii="Times New Roman" w:hAnsi="Times New Roman" w:cs="Times New Roman"/>
        </w:rPr>
        <w:fldChar w:fldCharType="separate"/>
      </w:r>
      <w:r w:rsidR="00330D94">
        <w:rPr>
          <w:rFonts w:ascii="Times New Roman" w:hAnsi="Times New Roman" w:cs="Times New Roman"/>
        </w:rPr>
        <w:fldChar w:fldCharType="begin"/>
      </w:r>
      <w:r w:rsidR="00330D94">
        <w:rPr>
          <w:rFonts w:ascii="Times New Roman" w:hAnsi="Times New Roman" w:cs="Times New Roman"/>
        </w:rPr>
        <w:instrText xml:space="preserve"> </w:instrText>
      </w:r>
      <w:r w:rsidR="00330D94">
        <w:rPr>
          <w:rFonts w:ascii="Times New Roman" w:hAnsi="Times New Roman" w:cs="Times New Roman" w:hint="eastAsia"/>
        </w:rPr>
        <w:instrText>INCLUDEPICTURE  "E:\\</w:instrText>
      </w:r>
      <w:r w:rsidR="00330D94">
        <w:rPr>
          <w:rFonts w:ascii="Times New Roman" w:hAnsi="Times New Roman" w:cs="Times New Roman" w:hint="eastAsia"/>
        </w:rPr>
        <w:instrText>王莎莎</w:instrText>
      </w:r>
      <w:r w:rsidR="00330D94">
        <w:rPr>
          <w:rFonts w:ascii="Times New Roman" w:hAnsi="Times New Roman" w:cs="Times New Roman" w:hint="eastAsia"/>
        </w:rPr>
        <w:instrText>\\2025</w:instrText>
      </w:r>
      <w:r w:rsidR="00330D94">
        <w:rPr>
          <w:rFonts w:ascii="Times New Roman" w:hAnsi="Times New Roman" w:cs="Times New Roman" w:hint="eastAsia"/>
        </w:rPr>
        <w:instrText>年</w:instrText>
      </w:r>
      <w:r w:rsidR="00330D94">
        <w:rPr>
          <w:rFonts w:ascii="Times New Roman" w:hAnsi="Times New Roman" w:cs="Times New Roman" w:hint="eastAsia"/>
        </w:rPr>
        <w:instrTex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w:instrText>
      </w:r>
      <w:r w:rsidR="00330D94">
        <w:rPr>
          <w:rFonts w:ascii="Times New Roman" w:hAnsi="Times New Roman" w:cs="Times New Roman" w:hint="eastAsia"/>
        </w:rPr>
        <w:instrText>做</w:instrText>
      </w:r>
      <w:r w:rsidR="00330D94">
        <w:rPr>
          <w:rFonts w:ascii="Times New Roman" w:hAnsi="Times New Roman" w:cs="Times New Roman" w:hint="eastAsia"/>
        </w:rPr>
        <w:instrText>PPT\\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生物</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广东</w:instrText>
      </w:r>
      <w:r w:rsidR="00330D94">
        <w:rPr>
          <w:rFonts w:ascii="Times New Roman" w:hAnsi="Times New Roman" w:cs="Times New Roman" w:hint="eastAsia"/>
        </w:rPr>
        <w:instrText>\\</w:instrText>
      </w:r>
      <w:r w:rsidR="00330D94">
        <w:rPr>
          <w:rFonts w:ascii="Times New Roman" w:hAnsi="Times New Roman" w:cs="Times New Roman" w:hint="eastAsia"/>
        </w:rPr>
        <w:instrText>教师</w:instrText>
      </w:r>
      <w:r w:rsidR="00330D94">
        <w:rPr>
          <w:rFonts w:ascii="Times New Roman" w:hAnsi="Times New Roman" w:cs="Times New Roman" w:hint="eastAsia"/>
        </w:rPr>
        <w:instrText>word\\3-99.TIF" \* MERGEFORMATINET</w:instrText>
      </w:r>
      <w:r w:rsidR="00330D94">
        <w:rPr>
          <w:rFonts w:ascii="Times New Roman" w:hAnsi="Times New Roman" w:cs="Times New Roman"/>
        </w:rPr>
        <w:instrText xml:space="preserve"> </w:instrText>
      </w:r>
      <w:r w:rsidR="00330D94">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教师用书</w:instrText>
      </w:r>
      <w:r w:rsidR="002919B9">
        <w:rPr>
          <w:rFonts w:ascii="Times New Roman" w:hAnsi="Times New Roman" w:cs="Times New Roman" w:hint="eastAsia"/>
        </w:rPr>
        <w:instrText>Word</w:instrText>
      </w:r>
      <w:r w:rsidR="002919B9">
        <w:rPr>
          <w:rFonts w:ascii="Times New Roman" w:hAnsi="Times New Roman" w:cs="Times New Roman" w:hint="eastAsia"/>
        </w:rPr>
        <w:instrText>版文档</w:instrText>
      </w:r>
      <w:r w:rsidR="002919B9">
        <w:rPr>
          <w:rFonts w:ascii="Times New Roman" w:hAnsi="Times New Roman" w:cs="Times New Roman" w:hint="eastAsia"/>
        </w:rPr>
        <w:instrText>\\3-99.TIF"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\\3-99.TIF"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28" type="#_x0000_t75" style="width:202.3pt;height:147.1pt">
            <v:imagedata r:id="rId15" r:href="rId16"/>
          </v:shape>
        </w:pict>
      </w:r>
      <w:r w:rsidR="00E374FA">
        <w:rPr>
          <w:rFonts w:ascii="Times New Roman" w:hAnsi="Times New Roman" w:cs="Times New Roman"/>
        </w:rPr>
        <w:fldChar w:fldCharType="end"/>
      </w:r>
      <w:r w:rsidR="002919B9">
        <w:rPr>
          <w:rFonts w:ascii="Times New Roman" w:hAnsi="Times New Roman" w:cs="Times New Roman"/>
        </w:rPr>
        <w:fldChar w:fldCharType="end"/>
      </w:r>
      <w:r w:rsidR="00330D94">
        <w:rPr>
          <w:rFonts w:ascii="Times New Roman" w:hAnsi="Times New Roman" w:cs="Times New Roman"/>
        </w:rPr>
        <w:fldChar w:fldCharType="end"/>
      </w:r>
      <w:r w:rsidR="00104C10">
        <w:rPr>
          <w:rFonts w:ascii="Times New Roman" w:hAnsi="Times New Roman" w:cs="Times New Roman"/>
        </w:rPr>
        <w:fldChar w:fldCharType="end"/>
      </w:r>
      <w:r w:rsidR="00982385">
        <w:rPr>
          <w:rFonts w:ascii="Times New Roman" w:hAnsi="Times New Roman" w:cs="Times New Roman"/>
        </w:rPr>
        <w:fldChar w:fldCharType="end"/>
      </w:r>
      <w:r w:rsidR="0057736C">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333C28" w:rsidP="00701A24">
      <w:pPr>
        <w:pStyle w:val="a3"/>
        <w:tabs>
          <w:tab w:val="left" w:pos="3402"/>
        </w:tabs>
        <w:adjustRightInd w:val="0"/>
        <w:snapToGrid w:val="0"/>
        <w:spacing w:line="360" w:lineRule="auto"/>
        <w:rPr>
          <w:rFonts w:ascii="Times New Roman" w:hAnsi="Times New Roman" w:cs="Times New Roman"/>
        </w:rPr>
      </w:pPr>
      <w:r>
        <w:rPr>
          <w:rFonts w:ascii="Times New Roman" w:eastAsia="黑体" w:hAnsi="Times New Roman" w:cs="Times New Roman"/>
        </w:rPr>
        <w:t>提醒</w:t>
      </w:r>
      <w:r w:rsidR="00946B5A">
        <w:rPr>
          <w:rFonts w:ascii="Times New Roman" w:eastAsia="仿宋_GB2312" w:hAnsi="Times New Roman" w:cs="Times New Roman"/>
        </w:rPr>
        <w:t xml:space="preserve">　</w:t>
      </w:r>
      <w:r w:rsidR="00946B5A" w:rsidRPr="00946B5A">
        <w:rPr>
          <w:rFonts w:ascii="Times New Roman" w:eastAsia="仿宋_GB2312" w:hAnsi="Times New Roman" w:cs="Times New Roman"/>
        </w:rPr>
        <w:t>神经系统同样存在分级调节，激素的分泌过程存在分级调节。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神经系统对内脏活动的分级调节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神经系统对内脏活动的调节与它对躯体运动的调节相似</w:t>
      </w:r>
      <w:r>
        <w:rPr>
          <w:rFonts w:ascii="Times New Roman" w:hAnsi="Times New Roman" w:cs="Times New Roman"/>
        </w:rPr>
        <w:t>，</w:t>
      </w:r>
      <w:r w:rsidRPr="00946B5A">
        <w:rPr>
          <w:rFonts w:ascii="Times New Roman" w:hAnsi="Times New Roman" w:cs="Times New Roman"/>
        </w:rPr>
        <w:t>也是通过</w:t>
      </w:r>
      <w:r w:rsidRPr="00946B5A">
        <w:rPr>
          <w:rFonts w:ascii="Times New Roman" w:hAnsi="Times New Roman" w:cs="Times New Roman"/>
          <w:u w:val="single"/>
        </w:rPr>
        <w:t>反射</w:t>
      </w:r>
      <w:r w:rsidRPr="00946B5A">
        <w:rPr>
          <w:rFonts w:ascii="Times New Roman" w:hAnsi="Times New Roman" w:cs="Times New Roman"/>
        </w:rPr>
        <w:t>进行的</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\\3-100.TIF"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\\3-100.TIF"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57736C">
        <w:rPr>
          <w:rFonts w:ascii="Times New Roman" w:hAnsi="Times New Roman" w:cs="Times New Roman"/>
        </w:rPr>
        <w:fldChar w:fldCharType="begin"/>
      </w:r>
      <w:r w:rsidR="0057736C">
        <w:rPr>
          <w:rFonts w:ascii="Times New Roman" w:hAnsi="Times New Roman" w:cs="Times New Roman"/>
        </w:rPr>
        <w:instrText xml:space="preserve"> </w:instrText>
      </w:r>
      <w:r w:rsidR="0057736C">
        <w:rPr>
          <w:rFonts w:ascii="Times New Roman" w:hAnsi="Times New Roman" w:cs="Times New Roman" w:hint="eastAsia"/>
        </w:rPr>
        <w:instrText>INCLUDEPICTURE  "E:\\</w:instrText>
      </w:r>
      <w:r w:rsidR="0057736C">
        <w:rPr>
          <w:rFonts w:ascii="Times New Roman" w:hAnsi="Times New Roman" w:cs="Times New Roman" w:hint="eastAsia"/>
        </w:rPr>
        <w:instrText>苏德亭</w:instrText>
      </w:r>
      <w:r w:rsidR="0057736C">
        <w:rPr>
          <w:rFonts w:ascii="Times New Roman" w:hAnsi="Times New Roman" w:cs="Times New Roman" w:hint="eastAsia"/>
        </w:rPr>
        <w:instrText xml:space="preserve"> 2025\\</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w:instrText>
      </w:r>
      <w:r w:rsidR="0057736C">
        <w:rPr>
          <w:rFonts w:ascii="Times New Roman" w:hAnsi="Times New Roman" w:cs="Times New Roman" w:hint="eastAsia"/>
        </w:rPr>
        <w:instrText>生物</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人教版</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京津琼</w:instrText>
      </w:r>
      <w:r w:rsidR="0057736C">
        <w:rPr>
          <w:rFonts w:ascii="Times New Roman" w:hAnsi="Times New Roman" w:cs="Times New Roman" w:hint="eastAsia"/>
        </w:rPr>
        <w:instrText>\\</w:instrText>
      </w:r>
      <w:r w:rsidR="0057736C">
        <w:rPr>
          <w:rFonts w:ascii="Times New Roman" w:hAnsi="Times New Roman" w:cs="Times New Roman" w:hint="eastAsia"/>
        </w:rPr>
        <w:instrText>教师</w:instrText>
      </w:r>
      <w:r w:rsidR="0057736C">
        <w:rPr>
          <w:rFonts w:ascii="Times New Roman" w:hAnsi="Times New Roman" w:cs="Times New Roman" w:hint="eastAsia"/>
        </w:rPr>
        <w:instrText>word\\3-100.TIF" \* MERGEFORMATINET</w:instrText>
      </w:r>
      <w:r w:rsidR="0057736C">
        <w:rPr>
          <w:rFonts w:ascii="Times New Roman" w:hAnsi="Times New Roman" w:cs="Times New Roman"/>
        </w:rPr>
        <w:instrText xml:space="preserve"> </w:instrText>
      </w:r>
      <w:r w:rsidR="0057736C">
        <w:rPr>
          <w:rFonts w:ascii="Times New Roman" w:hAnsi="Times New Roman" w:cs="Times New Roman"/>
        </w:rPr>
        <w:fldChar w:fldCharType="separate"/>
      </w:r>
      <w:r w:rsidR="00982385">
        <w:rPr>
          <w:rFonts w:ascii="Times New Roman" w:hAnsi="Times New Roman" w:cs="Times New Roman"/>
        </w:rPr>
        <w:fldChar w:fldCharType="begin"/>
      </w:r>
      <w:r w:rsidR="00982385">
        <w:rPr>
          <w:rFonts w:ascii="Times New Roman" w:hAnsi="Times New Roman" w:cs="Times New Roman"/>
        </w:rPr>
        <w:instrText xml:space="preserve"> </w:instrText>
      </w:r>
      <w:r w:rsidR="00982385">
        <w:rPr>
          <w:rFonts w:ascii="Times New Roman" w:hAnsi="Times New Roman" w:cs="Times New Roman" w:hint="eastAsia"/>
        </w:rPr>
        <w:instrText>INCLUDEPICTURE  "E:\\</w:instrText>
      </w:r>
      <w:r w:rsidR="00982385">
        <w:rPr>
          <w:rFonts w:ascii="Times New Roman" w:hAnsi="Times New Roman" w:cs="Times New Roman" w:hint="eastAsia"/>
        </w:rPr>
        <w:instrText>王莎莎</w:instrText>
      </w:r>
      <w:r w:rsidR="00982385">
        <w:rPr>
          <w:rFonts w:ascii="Times New Roman" w:hAnsi="Times New Roman" w:cs="Times New Roman" w:hint="eastAsia"/>
        </w:rPr>
        <w:instrText>\\2025</w:instrText>
      </w:r>
      <w:r w:rsidR="00982385">
        <w:rPr>
          <w:rFonts w:ascii="Times New Roman" w:hAnsi="Times New Roman" w:cs="Times New Roman" w:hint="eastAsia"/>
        </w:rPr>
        <w:instrText>年</w:instrText>
      </w:r>
      <w:r w:rsidR="00982385">
        <w:rPr>
          <w:rFonts w:ascii="Times New Roman" w:hAnsi="Times New Roman" w:cs="Times New Roman" w:hint="eastAsia"/>
        </w:rPr>
        <w:instrTex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w:instrText>
      </w:r>
      <w:r w:rsidR="00982385">
        <w:rPr>
          <w:rFonts w:ascii="Times New Roman" w:hAnsi="Times New Roman" w:cs="Times New Roman" w:hint="eastAsia"/>
        </w:rPr>
        <w:instrText>做</w:instrText>
      </w:r>
      <w:r w:rsidR="00982385">
        <w:rPr>
          <w:rFonts w:ascii="Times New Roman" w:hAnsi="Times New Roman" w:cs="Times New Roman" w:hint="eastAsia"/>
        </w:rPr>
        <w:instrText>PPT\\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生物</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广东</w:instrText>
      </w:r>
      <w:r w:rsidR="00982385">
        <w:rPr>
          <w:rFonts w:ascii="Times New Roman" w:hAnsi="Times New Roman" w:cs="Times New Roman" w:hint="eastAsia"/>
        </w:rPr>
        <w:instrText>\\</w:instrText>
      </w:r>
      <w:r w:rsidR="00982385">
        <w:rPr>
          <w:rFonts w:ascii="Times New Roman" w:hAnsi="Times New Roman" w:cs="Times New Roman" w:hint="eastAsia"/>
        </w:rPr>
        <w:instrText>教师</w:instrText>
      </w:r>
      <w:r w:rsidR="00982385">
        <w:rPr>
          <w:rFonts w:ascii="Times New Roman" w:hAnsi="Times New Roman" w:cs="Times New Roman" w:hint="eastAsia"/>
        </w:rPr>
        <w:instrText>word\\3-100.TIF" \* MERGEFORMATINET</w:instrText>
      </w:r>
      <w:r w:rsidR="00982385">
        <w:rPr>
          <w:rFonts w:ascii="Times New Roman" w:hAnsi="Times New Roman" w:cs="Times New Roman"/>
        </w:rPr>
        <w:instrText xml:space="preserve"> </w:instrText>
      </w:r>
      <w:r w:rsidR="00982385">
        <w:rPr>
          <w:rFonts w:ascii="Times New Roman" w:hAnsi="Times New Roman" w:cs="Times New Roman"/>
        </w:rPr>
        <w:fldChar w:fldCharType="separate"/>
      </w:r>
      <w:r w:rsidR="00104C10">
        <w:rPr>
          <w:rFonts w:ascii="Times New Roman" w:hAnsi="Times New Roman" w:cs="Times New Roman"/>
        </w:rPr>
        <w:fldChar w:fldCharType="begin"/>
      </w:r>
      <w:r w:rsidR="00104C10">
        <w:rPr>
          <w:rFonts w:ascii="Times New Roman" w:hAnsi="Times New Roman" w:cs="Times New Roman"/>
        </w:rPr>
        <w:instrText xml:space="preserve"> </w:instrText>
      </w:r>
      <w:r w:rsidR="00104C10">
        <w:rPr>
          <w:rFonts w:ascii="Times New Roman" w:hAnsi="Times New Roman" w:cs="Times New Roman" w:hint="eastAsia"/>
        </w:rPr>
        <w:instrText>INCLUDEPICTURE  "E:\\</w:instrText>
      </w:r>
      <w:r w:rsidR="00104C10">
        <w:rPr>
          <w:rFonts w:ascii="Times New Roman" w:hAnsi="Times New Roman" w:cs="Times New Roman" w:hint="eastAsia"/>
        </w:rPr>
        <w:instrText>王莎莎</w:instrText>
      </w:r>
      <w:r w:rsidR="00104C10">
        <w:rPr>
          <w:rFonts w:ascii="Times New Roman" w:hAnsi="Times New Roman" w:cs="Times New Roman" w:hint="eastAsia"/>
        </w:rPr>
        <w:instrText>\\2025</w:instrText>
      </w:r>
      <w:r w:rsidR="00104C10">
        <w:rPr>
          <w:rFonts w:ascii="Times New Roman" w:hAnsi="Times New Roman" w:cs="Times New Roman" w:hint="eastAsia"/>
        </w:rPr>
        <w:instrText>年</w:instrText>
      </w:r>
      <w:r w:rsidR="00104C10">
        <w:rPr>
          <w:rFonts w:ascii="Times New Roman" w:hAnsi="Times New Roman" w:cs="Times New Roman" w:hint="eastAsia"/>
        </w:rPr>
        <w:instrTex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w:instrText>
      </w:r>
      <w:r w:rsidR="00104C10">
        <w:rPr>
          <w:rFonts w:ascii="Times New Roman" w:hAnsi="Times New Roman" w:cs="Times New Roman" w:hint="eastAsia"/>
        </w:rPr>
        <w:instrText>做</w:instrText>
      </w:r>
      <w:r w:rsidR="00104C10">
        <w:rPr>
          <w:rFonts w:ascii="Times New Roman" w:hAnsi="Times New Roman" w:cs="Times New Roman" w:hint="eastAsia"/>
        </w:rPr>
        <w:instrText>PPT\\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生物</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广东</w:instrText>
      </w:r>
      <w:r w:rsidR="00104C10">
        <w:rPr>
          <w:rFonts w:ascii="Times New Roman" w:hAnsi="Times New Roman" w:cs="Times New Roman" w:hint="eastAsia"/>
        </w:rPr>
        <w:instrText>\\</w:instrText>
      </w:r>
      <w:r w:rsidR="00104C10">
        <w:rPr>
          <w:rFonts w:ascii="Times New Roman" w:hAnsi="Times New Roman" w:cs="Times New Roman" w:hint="eastAsia"/>
        </w:rPr>
        <w:instrText>教师</w:instrText>
      </w:r>
      <w:r w:rsidR="00104C10">
        <w:rPr>
          <w:rFonts w:ascii="Times New Roman" w:hAnsi="Times New Roman" w:cs="Times New Roman" w:hint="eastAsia"/>
        </w:rPr>
        <w:instrText>word\\3-100.TIF" \* MERGEFORMATINET</w:instrText>
      </w:r>
      <w:r w:rsidR="00104C10">
        <w:rPr>
          <w:rFonts w:ascii="Times New Roman" w:hAnsi="Times New Roman" w:cs="Times New Roman"/>
        </w:rPr>
        <w:instrText xml:space="preserve"> </w:instrText>
      </w:r>
      <w:r w:rsidR="00104C10">
        <w:rPr>
          <w:rFonts w:ascii="Times New Roman" w:hAnsi="Times New Roman" w:cs="Times New Roman"/>
        </w:rPr>
        <w:fldChar w:fldCharType="separate"/>
      </w:r>
      <w:r w:rsidR="00330D94">
        <w:rPr>
          <w:rFonts w:ascii="Times New Roman" w:hAnsi="Times New Roman" w:cs="Times New Roman"/>
        </w:rPr>
        <w:fldChar w:fldCharType="begin"/>
      </w:r>
      <w:r w:rsidR="00330D94">
        <w:rPr>
          <w:rFonts w:ascii="Times New Roman" w:hAnsi="Times New Roman" w:cs="Times New Roman"/>
        </w:rPr>
        <w:instrText xml:space="preserve"> </w:instrText>
      </w:r>
      <w:r w:rsidR="00330D94">
        <w:rPr>
          <w:rFonts w:ascii="Times New Roman" w:hAnsi="Times New Roman" w:cs="Times New Roman" w:hint="eastAsia"/>
        </w:rPr>
        <w:instrText>INCLUDEPICTURE  "E:\\</w:instrText>
      </w:r>
      <w:r w:rsidR="00330D94">
        <w:rPr>
          <w:rFonts w:ascii="Times New Roman" w:hAnsi="Times New Roman" w:cs="Times New Roman" w:hint="eastAsia"/>
        </w:rPr>
        <w:instrText>王莎莎</w:instrText>
      </w:r>
      <w:r w:rsidR="00330D94">
        <w:rPr>
          <w:rFonts w:ascii="Times New Roman" w:hAnsi="Times New Roman" w:cs="Times New Roman" w:hint="eastAsia"/>
        </w:rPr>
        <w:instrText>\\2025</w:instrText>
      </w:r>
      <w:r w:rsidR="00330D94">
        <w:rPr>
          <w:rFonts w:ascii="Times New Roman" w:hAnsi="Times New Roman" w:cs="Times New Roman" w:hint="eastAsia"/>
        </w:rPr>
        <w:instrText>年</w:instrText>
      </w:r>
      <w:r w:rsidR="00330D94">
        <w:rPr>
          <w:rFonts w:ascii="Times New Roman" w:hAnsi="Times New Roman" w:cs="Times New Roman" w:hint="eastAsia"/>
        </w:rPr>
        <w:instrTex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w:instrText>
      </w:r>
      <w:r w:rsidR="00330D94">
        <w:rPr>
          <w:rFonts w:ascii="Times New Roman" w:hAnsi="Times New Roman" w:cs="Times New Roman" w:hint="eastAsia"/>
        </w:rPr>
        <w:instrText>做</w:instrText>
      </w:r>
      <w:r w:rsidR="00330D94">
        <w:rPr>
          <w:rFonts w:ascii="Times New Roman" w:hAnsi="Times New Roman" w:cs="Times New Roman" w:hint="eastAsia"/>
        </w:rPr>
        <w:instrText>PPT\\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生物</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广东</w:instrText>
      </w:r>
      <w:r w:rsidR="00330D94">
        <w:rPr>
          <w:rFonts w:ascii="Times New Roman" w:hAnsi="Times New Roman" w:cs="Times New Roman" w:hint="eastAsia"/>
        </w:rPr>
        <w:instrText>\\</w:instrText>
      </w:r>
      <w:r w:rsidR="00330D94">
        <w:rPr>
          <w:rFonts w:ascii="Times New Roman" w:hAnsi="Times New Roman" w:cs="Times New Roman" w:hint="eastAsia"/>
        </w:rPr>
        <w:instrText>教师</w:instrText>
      </w:r>
      <w:r w:rsidR="00330D94">
        <w:rPr>
          <w:rFonts w:ascii="Times New Roman" w:hAnsi="Times New Roman" w:cs="Times New Roman" w:hint="eastAsia"/>
        </w:rPr>
        <w:instrText>word\\3-100.TIF" \* MERGEFORMATINET</w:instrText>
      </w:r>
      <w:r w:rsidR="00330D94">
        <w:rPr>
          <w:rFonts w:ascii="Times New Roman" w:hAnsi="Times New Roman" w:cs="Times New Roman"/>
        </w:rPr>
        <w:instrText xml:space="preserve"> </w:instrText>
      </w:r>
      <w:r w:rsidR="00330D94">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教师用书</w:instrText>
      </w:r>
      <w:r w:rsidR="002919B9">
        <w:rPr>
          <w:rFonts w:ascii="Times New Roman" w:hAnsi="Times New Roman" w:cs="Times New Roman" w:hint="eastAsia"/>
        </w:rPr>
        <w:instrText>Word</w:instrText>
      </w:r>
      <w:r w:rsidR="002919B9">
        <w:rPr>
          <w:rFonts w:ascii="Times New Roman" w:hAnsi="Times New Roman" w:cs="Times New Roman" w:hint="eastAsia"/>
        </w:rPr>
        <w:instrText>版文档</w:instrText>
      </w:r>
      <w:r w:rsidR="002919B9">
        <w:rPr>
          <w:rFonts w:ascii="Times New Roman" w:hAnsi="Times New Roman" w:cs="Times New Roman" w:hint="eastAsia"/>
        </w:rPr>
        <w:instrText>\\3-100.TIF"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\\3-100.TIF"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29" type="#_x0000_t75" style="width:90.55pt;height:88.35pt">
            <v:imagedata r:id="rId17" r:href="rId18"/>
          </v:shape>
        </w:pict>
      </w:r>
      <w:r w:rsidR="00E374FA">
        <w:rPr>
          <w:rFonts w:ascii="Times New Roman" w:hAnsi="Times New Roman" w:cs="Times New Roman"/>
        </w:rPr>
        <w:fldChar w:fldCharType="end"/>
      </w:r>
      <w:r w:rsidR="002919B9">
        <w:rPr>
          <w:rFonts w:ascii="Times New Roman" w:hAnsi="Times New Roman" w:cs="Times New Roman"/>
        </w:rPr>
        <w:fldChar w:fldCharType="end"/>
      </w:r>
      <w:r w:rsidR="00330D94">
        <w:rPr>
          <w:rFonts w:ascii="Times New Roman" w:hAnsi="Times New Roman" w:cs="Times New Roman"/>
        </w:rPr>
        <w:fldChar w:fldCharType="end"/>
      </w:r>
      <w:r w:rsidR="00104C10">
        <w:rPr>
          <w:rFonts w:ascii="Times New Roman" w:hAnsi="Times New Roman" w:cs="Times New Roman"/>
        </w:rPr>
        <w:fldChar w:fldCharType="end"/>
      </w:r>
      <w:r w:rsidR="00982385">
        <w:rPr>
          <w:rFonts w:ascii="Times New Roman" w:hAnsi="Times New Roman" w:cs="Times New Roman"/>
        </w:rPr>
        <w:fldChar w:fldCharType="end"/>
      </w:r>
      <w:r w:rsidR="0057736C">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排尿反射的分级调节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hAnsi="宋体" w:cs="Times New Roman"/>
        </w:rPr>
        <w:t>①</w:t>
      </w:r>
      <w:r w:rsidRPr="00946B5A">
        <w:rPr>
          <w:rFonts w:ascii="Times New Roman" w:hAnsi="Times New Roman" w:cs="Times New Roman"/>
        </w:rPr>
        <w:t>低级中枢的调控</w:t>
      </w:r>
      <w:r>
        <w:rPr>
          <w:rFonts w:ascii="Times New Roman" w:hAnsi="Times New Roman" w:cs="Times New Roman"/>
        </w:rPr>
        <w:t>：</w:t>
      </w:r>
      <w:r w:rsidRPr="00946B5A">
        <w:rPr>
          <w:rFonts w:ascii="Times New Roman" w:hAnsi="Times New Roman" w:cs="Times New Roman"/>
        </w:rPr>
        <w:t>脊髓对膀胱扩大和缩小的控制由</w:t>
      </w:r>
      <w:r w:rsidRPr="00946B5A">
        <w:rPr>
          <w:rFonts w:ascii="Times New Roman" w:hAnsi="Times New Roman" w:cs="Times New Roman"/>
          <w:u w:val="single"/>
        </w:rPr>
        <w:t>自主神经</w:t>
      </w:r>
      <w:r w:rsidRPr="00946B5A">
        <w:rPr>
          <w:rFonts w:ascii="Times New Roman" w:hAnsi="Times New Roman" w:cs="Times New Roman"/>
        </w:rPr>
        <w:t>系统支配</w:t>
      </w:r>
      <w:r>
        <w:rPr>
          <w:rFonts w:ascii="Times New Roman" w:hAnsi="Times New Roman" w:cs="Times New Roman"/>
        </w:rPr>
        <w:t>。</w:t>
      </w:r>
      <w:r w:rsidRPr="00946B5A">
        <w:rPr>
          <w:rFonts w:ascii="Times New Roman" w:hAnsi="Times New Roman" w:cs="Times New Roman"/>
        </w:rPr>
        <w:t>副交感神经兴奋</w:t>
      </w:r>
      <w:r>
        <w:rPr>
          <w:rFonts w:ascii="Times New Roman" w:hAnsi="Times New Roman" w:cs="Times New Roman"/>
        </w:rPr>
        <w:t>，</w:t>
      </w:r>
      <w:r w:rsidRPr="00946B5A">
        <w:rPr>
          <w:rFonts w:ascii="Times New Roman" w:hAnsi="Times New Roman" w:cs="Times New Roman"/>
        </w:rPr>
        <w:t>会使膀胱</w:t>
      </w:r>
      <w:r w:rsidRPr="00946B5A">
        <w:rPr>
          <w:rFonts w:ascii="Times New Roman" w:hAnsi="Times New Roman" w:cs="Times New Roman"/>
          <w:u w:val="single"/>
        </w:rPr>
        <w:t>缩小</w:t>
      </w:r>
      <w:r>
        <w:rPr>
          <w:rFonts w:ascii="Times New Roman" w:hAnsi="Times New Roman" w:cs="Times New Roman"/>
        </w:rPr>
        <w:t>；</w:t>
      </w:r>
      <w:r w:rsidRPr="00946B5A">
        <w:rPr>
          <w:rFonts w:ascii="Times New Roman" w:hAnsi="Times New Roman" w:cs="Times New Roman"/>
        </w:rPr>
        <w:t>交感神经兴奋</w:t>
      </w:r>
      <w:r>
        <w:rPr>
          <w:rFonts w:ascii="Times New Roman" w:hAnsi="Times New Roman" w:cs="Times New Roman"/>
        </w:rPr>
        <w:t>，</w:t>
      </w:r>
      <w:r w:rsidRPr="00946B5A">
        <w:rPr>
          <w:rFonts w:ascii="Times New Roman" w:hAnsi="Times New Roman" w:cs="Times New Roman"/>
        </w:rPr>
        <w:t>不会导致膀胱缩小</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hAnsi="宋体" w:cs="Times New Roman"/>
        </w:rPr>
        <w:t>②</w:t>
      </w:r>
      <w:r w:rsidRPr="00946B5A">
        <w:rPr>
          <w:rFonts w:ascii="Times New Roman" w:hAnsi="Times New Roman" w:cs="Times New Roman"/>
        </w:rPr>
        <w:t>高级中枢的调控</w:t>
      </w:r>
      <w:r>
        <w:rPr>
          <w:rFonts w:ascii="Times New Roman" w:hAnsi="Times New Roman" w:cs="Times New Roman"/>
        </w:rPr>
        <w:t>：</w:t>
      </w:r>
      <w:r w:rsidRPr="00946B5A">
        <w:rPr>
          <w:rFonts w:ascii="Times New Roman" w:hAnsi="Times New Roman" w:cs="Times New Roman"/>
        </w:rPr>
        <w:t>人能有意识地控制排尿</w:t>
      </w:r>
      <w:r>
        <w:rPr>
          <w:rFonts w:ascii="Times New Roman" w:hAnsi="Times New Roman" w:cs="Times New Roman"/>
        </w:rPr>
        <w:t>，</w:t>
      </w:r>
      <w:r w:rsidRPr="00946B5A">
        <w:rPr>
          <w:rFonts w:ascii="Times New Roman" w:hAnsi="Times New Roman" w:cs="Times New Roman"/>
        </w:rPr>
        <w:t>是因为</w:t>
      </w:r>
      <w:r w:rsidRPr="00946B5A">
        <w:rPr>
          <w:rFonts w:ascii="Times New Roman" w:hAnsi="Times New Roman" w:cs="Times New Roman"/>
          <w:u w:val="single"/>
        </w:rPr>
        <w:t>大脑皮层对脊髓进行着调控</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其他内脏活动的分级调节</w:t>
      </w:r>
      <w:r>
        <w:rPr>
          <w:rFonts w:ascii="Times New Roman" w:hAnsi="Times New Roman" w:cs="Times New Roman"/>
        </w:rPr>
        <w:t>：</w:t>
      </w:r>
      <w:r w:rsidRPr="00946B5A">
        <w:rPr>
          <w:rFonts w:ascii="Times New Roman" w:hAnsi="Times New Roman" w:cs="Times New Roman"/>
        </w:rPr>
        <w:t>脊髓是调节内脏活动的</w:t>
      </w:r>
      <w:r w:rsidRPr="00946B5A">
        <w:rPr>
          <w:rFonts w:ascii="Times New Roman" w:hAnsi="Times New Roman" w:cs="Times New Roman"/>
          <w:u w:val="single"/>
        </w:rPr>
        <w:t>低级中枢</w:t>
      </w:r>
      <w:r>
        <w:rPr>
          <w:rFonts w:ascii="Times New Roman" w:hAnsi="Times New Roman" w:cs="Times New Roman"/>
        </w:rPr>
        <w:t>，</w:t>
      </w:r>
      <w:r w:rsidRPr="00946B5A">
        <w:rPr>
          <w:rFonts w:ascii="Times New Roman" w:hAnsi="Times New Roman" w:cs="Times New Roman"/>
          <w:u w:val="single"/>
        </w:rPr>
        <w:t>脑干</w:t>
      </w:r>
      <w:r w:rsidRPr="00946B5A">
        <w:rPr>
          <w:rFonts w:ascii="Times New Roman" w:hAnsi="Times New Roman" w:cs="Times New Roman"/>
        </w:rPr>
        <w:t>中有许多重要的调节内脏活动的基本中枢</w:t>
      </w:r>
      <w:r>
        <w:rPr>
          <w:rFonts w:ascii="Times New Roman" w:hAnsi="Times New Roman" w:cs="Times New Roman"/>
        </w:rPr>
        <w:t>，</w:t>
      </w:r>
      <w:r w:rsidRPr="00946B5A">
        <w:rPr>
          <w:rFonts w:ascii="Times New Roman" w:hAnsi="Times New Roman" w:cs="Times New Roman"/>
          <w:u w:val="single"/>
        </w:rPr>
        <w:t>下丘脑</w:t>
      </w:r>
      <w:r w:rsidRPr="00946B5A">
        <w:rPr>
          <w:rFonts w:ascii="Times New Roman" w:hAnsi="Times New Roman" w:cs="Times New Roman"/>
        </w:rPr>
        <w:t>是调节内脏活动的较高级中枢</w:t>
      </w:r>
      <w:r>
        <w:rPr>
          <w:rFonts w:ascii="Times New Roman" w:hAnsi="Times New Roman" w:cs="Times New Roman"/>
        </w:rPr>
        <w:t>。</w:t>
      </w:r>
      <w:r w:rsidRPr="00946B5A">
        <w:rPr>
          <w:rFonts w:ascii="Times New Roman" w:hAnsi="Times New Roman" w:cs="Times New Roman"/>
          <w:u w:val="single"/>
        </w:rPr>
        <w:t>大脑皮层</w:t>
      </w:r>
      <w:r w:rsidRPr="00946B5A">
        <w:rPr>
          <w:rFonts w:ascii="Times New Roman" w:hAnsi="Times New Roman" w:cs="Times New Roman"/>
        </w:rPr>
        <w:t>是许多低级中枢活动的高级调节者</w:t>
      </w:r>
      <w:r>
        <w:rPr>
          <w:rFonts w:ascii="Times New Roman" w:hAnsi="Times New Roman" w:cs="Times New Roman"/>
        </w:rPr>
        <w:t>，</w:t>
      </w:r>
      <w:r w:rsidRPr="00946B5A">
        <w:rPr>
          <w:rFonts w:ascii="Times New Roman" w:hAnsi="Times New Roman" w:cs="Times New Roman"/>
        </w:rPr>
        <w:t>它对各级中枢的活动起调整作用</w:t>
      </w:r>
      <w:r>
        <w:rPr>
          <w:rFonts w:ascii="Times New Roman" w:hAnsi="Times New Roman" w:cs="Times New Roman"/>
        </w:rPr>
        <w:t>，</w:t>
      </w:r>
      <w:r w:rsidRPr="00946B5A">
        <w:rPr>
          <w:rFonts w:ascii="Times New Roman" w:hAnsi="Times New Roman" w:cs="Times New Roman"/>
        </w:rPr>
        <w:t>这使得</w:t>
      </w:r>
      <w:r w:rsidRPr="00946B5A">
        <w:rPr>
          <w:rFonts w:ascii="Times New Roman" w:hAnsi="Times New Roman" w:cs="Times New Roman"/>
          <w:u w:val="single"/>
        </w:rPr>
        <w:t>自主神经系统</w:t>
      </w:r>
      <w:r w:rsidRPr="00946B5A">
        <w:rPr>
          <w:rFonts w:ascii="Times New Roman" w:hAnsi="Times New Roman" w:cs="Times New Roman"/>
        </w:rPr>
        <w:t>并不完全自主</w:t>
      </w:r>
      <w:r>
        <w:rPr>
          <w:rFonts w:ascii="Times New Roman" w:hAnsi="Times New Roman" w:cs="Times New Roman"/>
        </w:rPr>
        <w:t>。</w:t>
      </w:r>
    </w:p>
    <w:p w:rsidR="00946B5A" w:rsidRDefault="00810F21" w:rsidP="001A1738">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w:instrText>
      </w:r>
      <w:r w:rsidR="00E374FA">
        <w:rPr>
          <w:rFonts w:ascii="Times New Roman" w:hAnsi="Times New Roman" w:cs="Times New Roman" w:hint="eastAsia"/>
        </w:rPr>
        <w:instrText>强化迁移应用教师</w:instrText>
      </w:r>
      <w:r w:rsidR="00E374FA">
        <w:rPr>
          <w:rFonts w:ascii="Times New Roman" w:hAnsi="Times New Roman" w:cs="Times New Roman" w:hint="eastAsia"/>
        </w:rPr>
        <w:instrText>.TIF"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30" type="#_x0000_t75" style="width:99.4pt;height:36.65pt">
            <v:imagedata r:id="rId19" r:href="rId20"/>
          </v:shape>
        </w:pict>
      </w:r>
      <w:r w:rsidR="00E374FA">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考向一</w:t>
      </w:r>
      <w:r>
        <w:rPr>
          <w:rFonts w:ascii="Times New Roman" w:eastAsia="黑体" w:hAnsi="Times New Roman" w:cs="Times New Roman"/>
        </w:rPr>
        <w:t xml:space="preserve">　</w:t>
      </w:r>
      <w:r w:rsidRPr="00946B5A">
        <w:rPr>
          <w:rFonts w:ascii="Times New Roman" w:eastAsia="黑体" w:hAnsi="Times New Roman" w:cs="Times New Roman"/>
        </w:rPr>
        <w:t>神经系统的分级调节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如图为躯体运动调节示意图</w:t>
      </w:r>
      <w:r>
        <w:rPr>
          <w:rFonts w:ascii="Times New Roman" w:hAnsi="Times New Roman" w:cs="Times New Roman"/>
        </w:rPr>
        <w:t>，</w:t>
      </w:r>
      <w:r w:rsidRPr="00946B5A">
        <w:rPr>
          <w:rFonts w:ascii="Times New Roman" w:hAnsi="Times New Roman" w:cs="Times New Roman"/>
        </w:rPr>
        <w:t>其中上运动神经元主要控制头面部的运动</w:t>
      </w:r>
      <w:r>
        <w:rPr>
          <w:rFonts w:ascii="Times New Roman" w:hAnsi="Times New Roman" w:cs="Times New Roman"/>
        </w:rPr>
        <w:t>，</w:t>
      </w:r>
      <w:r w:rsidRPr="00946B5A">
        <w:rPr>
          <w:rFonts w:ascii="Times New Roman" w:hAnsi="Times New Roman" w:cs="Times New Roman"/>
        </w:rPr>
        <w:t>下运动神经元主要控制躯干及四肢的运动</w:t>
      </w:r>
      <w:r>
        <w:rPr>
          <w:rFonts w:ascii="Times New Roman" w:hAnsi="Times New Roman" w:cs="Times New Roman"/>
        </w:rPr>
        <w:t>，</w:t>
      </w:r>
      <w:r w:rsidRPr="00946B5A">
        <w:rPr>
          <w:rFonts w:ascii="Times New Roman" w:hAnsi="Times New Roman" w:cs="Times New Roman"/>
        </w:rPr>
        <w:t>控制上肢运动的低级中枢在颈髓和腰髓之间</w:t>
      </w:r>
      <w:r>
        <w:rPr>
          <w:rFonts w:ascii="Times New Roman" w:hAnsi="Times New Roman" w:cs="Times New Roman"/>
        </w:rPr>
        <w:t>，</w:t>
      </w:r>
      <w:r w:rsidRPr="00946B5A">
        <w:rPr>
          <w:rFonts w:ascii="Times New Roman" w:hAnsi="Times New Roman" w:cs="Times New Roman"/>
        </w:rPr>
        <w:t>控制下肢运动的低级中枢在腰髓之下</w:t>
      </w:r>
      <w:r>
        <w:rPr>
          <w:rFonts w:ascii="Times New Roman" w:hAnsi="Times New Roman" w:cs="Times New Roman"/>
        </w:rPr>
        <w:t>，</w:t>
      </w:r>
      <w:r w:rsidRPr="00946B5A">
        <w:rPr>
          <w:rFonts w:ascii="Times New Roman" w:hAnsi="Times New Roman" w:cs="Times New Roman"/>
        </w:rPr>
        <w:t>四肢高级的有意识精细运动必须有大脑皮层中央前回运动中枢参与</w:t>
      </w:r>
      <w:r>
        <w:rPr>
          <w:rFonts w:ascii="Times New Roman" w:hAnsi="Times New Roman" w:cs="Times New Roman"/>
        </w:rPr>
        <w:t>，</w:t>
      </w:r>
      <w:r w:rsidRPr="00946B5A">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\\3-101.TIF"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\\3-101.TIF"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57736C">
        <w:rPr>
          <w:rFonts w:ascii="Times New Roman" w:hAnsi="Times New Roman" w:cs="Times New Roman"/>
        </w:rPr>
        <w:fldChar w:fldCharType="begin"/>
      </w:r>
      <w:r w:rsidR="0057736C">
        <w:rPr>
          <w:rFonts w:ascii="Times New Roman" w:hAnsi="Times New Roman" w:cs="Times New Roman"/>
        </w:rPr>
        <w:instrText xml:space="preserve"> </w:instrText>
      </w:r>
      <w:r w:rsidR="0057736C">
        <w:rPr>
          <w:rFonts w:ascii="Times New Roman" w:hAnsi="Times New Roman" w:cs="Times New Roman" w:hint="eastAsia"/>
        </w:rPr>
        <w:instrText>INCLUDEPICTURE  "E:\\</w:instrText>
      </w:r>
      <w:r w:rsidR="0057736C">
        <w:rPr>
          <w:rFonts w:ascii="Times New Roman" w:hAnsi="Times New Roman" w:cs="Times New Roman" w:hint="eastAsia"/>
        </w:rPr>
        <w:instrText>苏德亭</w:instrText>
      </w:r>
      <w:r w:rsidR="0057736C">
        <w:rPr>
          <w:rFonts w:ascii="Times New Roman" w:hAnsi="Times New Roman" w:cs="Times New Roman" w:hint="eastAsia"/>
        </w:rPr>
        <w:instrText xml:space="preserve"> 2025\\</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w:instrText>
      </w:r>
      <w:r w:rsidR="0057736C">
        <w:rPr>
          <w:rFonts w:ascii="Times New Roman" w:hAnsi="Times New Roman" w:cs="Times New Roman" w:hint="eastAsia"/>
        </w:rPr>
        <w:instrText>生物</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人教版</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京津琼</w:instrText>
      </w:r>
      <w:r w:rsidR="0057736C">
        <w:rPr>
          <w:rFonts w:ascii="Times New Roman" w:hAnsi="Times New Roman" w:cs="Times New Roman" w:hint="eastAsia"/>
        </w:rPr>
        <w:instrText>\\</w:instrText>
      </w:r>
      <w:r w:rsidR="0057736C">
        <w:rPr>
          <w:rFonts w:ascii="Times New Roman" w:hAnsi="Times New Roman" w:cs="Times New Roman" w:hint="eastAsia"/>
        </w:rPr>
        <w:instrText>教师</w:instrText>
      </w:r>
      <w:r w:rsidR="0057736C">
        <w:rPr>
          <w:rFonts w:ascii="Times New Roman" w:hAnsi="Times New Roman" w:cs="Times New Roman" w:hint="eastAsia"/>
        </w:rPr>
        <w:instrText>word\\3-101.TIF" \* MERGEFORMATINET</w:instrText>
      </w:r>
      <w:r w:rsidR="0057736C">
        <w:rPr>
          <w:rFonts w:ascii="Times New Roman" w:hAnsi="Times New Roman" w:cs="Times New Roman"/>
        </w:rPr>
        <w:instrText xml:space="preserve"> </w:instrText>
      </w:r>
      <w:r w:rsidR="0057736C">
        <w:rPr>
          <w:rFonts w:ascii="Times New Roman" w:hAnsi="Times New Roman" w:cs="Times New Roman"/>
        </w:rPr>
        <w:fldChar w:fldCharType="separate"/>
      </w:r>
      <w:r w:rsidR="00982385">
        <w:rPr>
          <w:rFonts w:ascii="Times New Roman" w:hAnsi="Times New Roman" w:cs="Times New Roman"/>
        </w:rPr>
        <w:fldChar w:fldCharType="begin"/>
      </w:r>
      <w:r w:rsidR="00982385">
        <w:rPr>
          <w:rFonts w:ascii="Times New Roman" w:hAnsi="Times New Roman" w:cs="Times New Roman"/>
        </w:rPr>
        <w:instrText xml:space="preserve"> </w:instrText>
      </w:r>
      <w:r w:rsidR="00982385">
        <w:rPr>
          <w:rFonts w:ascii="Times New Roman" w:hAnsi="Times New Roman" w:cs="Times New Roman" w:hint="eastAsia"/>
        </w:rPr>
        <w:instrText>INCLUDEPICTURE  "E:\\</w:instrText>
      </w:r>
      <w:r w:rsidR="00982385">
        <w:rPr>
          <w:rFonts w:ascii="Times New Roman" w:hAnsi="Times New Roman" w:cs="Times New Roman" w:hint="eastAsia"/>
        </w:rPr>
        <w:instrText>王莎莎</w:instrText>
      </w:r>
      <w:r w:rsidR="00982385">
        <w:rPr>
          <w:rFonts w:ascii="Times New Roman" w:hAnsi="Times New Roman" w:cs="Times New Roman" w:hint="eastAsia"/>
        </w:rPr>
        <w:instrText>\\2025</w:instrText>
      </w:r>
      <w:r w:rsidR="00982385">
        <w:rPr>
          <w:rFonts w:ascii="Times New Roman" w:hAnsi="Times New Roman" w:cs="Times New Roman" w:hint="eastAsia"/>
        </w:rPr>
        <w:instrText>年</w:instrText>
      </w:r>
      <w:r w:rsidR="00982385">
        <w:rPr>
          <w:rFonts w:ascii="Times New Roman" w:hAnsi="Times New Roman" w:cs="Times New Roman" w:hint="eastAsia"/>
        </w:rPr>
        <w:instrTex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w:instrText>
      </w:r>
      <w:r w:rsidR="00982385">
        <w:rPr>
          <w:rFonts w:ascii="Times New Roman" w:hAnsi="Times New Roman" w:cs="Times New Roman" w:hint="eastAsia"/>
        </w:rPr>
        <w:instrText>做</w:instrText>
      </w:r>
      <w:r w:rsidR="00982385">
        <w:rPr>
          <w:rFonts w:ascii="Times New Roman" w:hAnsi="Times New Roman" w:cs="Times New Roman" w:hint="eastAsia"/>
        </w:rPr>
        <w:instrText>PPT\\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生物</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广东</w:instrText>
      </w:r>
      <w:r w:rsidR="00982385">
        <w:rPr>
          <w:rFonts w:ascii="Times New Roman" w:hAnsi="Times New Roman" w:cs="Times New Roman" w:hint="eastAsia"/>
        </w:rPr>
        <w:instrText>\\</w:instrText>
      </w:r>
      <w:r w:rsidR="00982385">
        <w:rPr>
          <w:rFonts w:ascii="Times New Roman" w:hAnsi="Times New Roman" w:cs="Times New Roman" w:hint="eastAsia"/>
        </w:rPr>
        <w:instrText>教师</w:instrText>
      </w:r>
      <w:r w:rsidR="00982385">
        <w:rPr>
          <w:rFonts w:ascii="Times New Roman" w:hAnsi="Times New Roman" w:cs="Times New Roman" w:hint="eastAsia"/>
        </w:rPr>
        <w:instrText>word\\3-101.TIF" \* MERGEFORMATINET</w:instrText>
      </w:r>
      <w:r w:rsidR="00982385">
        <w:rPr>
          <w:rFonts w:ascii="Times New Roman" w:hAnsi="Times New Roman" w:cs="Times New Roman"/>
        </w:rPr>
        <w:instrText xml:space="preserve"> </w:instrText>
      </w:r>
      <w:r w:rsidR="00982385">
        <w:rPr>
          <w:rFonts w:ascii="Times New Roman" w:hAnsi="Times New Roman" w:cs="Times New Roman"/>
        </w:rPr>
        <w:fldChar w:fldCharType="separate"/>
      </w:r>
      <w:r w:rsidR="00104C10">
        <w:rPr>
          <w:rFonts w:ascii="Times New Roman" w:hAnsi="Times New Roman" w:cs="Times New Roman"/>
        </w:rPr>
        <w:fldChar w:fldCharType="begin"/>
      </w:r>
      <w:r w:rsidR="00104C10">
        <w:rPr>
          <w:rFonts w:ascii="Times New Roman" w:hAnsi="Times New Roman" w:cs="Times New Roman"/>
        </w:rPr>
        <w:instrText xml:space="preserve"> </w:instrText>
      </w:r>
      <w:r w:rsidR="00104C10">
        <w:rPr>
          <w:rFonts w:ascii="Times New Roman" w:hAnsi="Times New Roman" w:cs="Times New Roman" w:hint="eastAsia"/>
        </w:rPr>
        <w:instrText>INCLUDEPICTURE  "E:\\</w:instrText>
      </w:r>
      <w:r w:rsidR="00104C10">
        <w:rPr>
          <w:rFonts w:ascii="Times New Roman" w:hAnsi="Times New Roman" w:cs="Times New Roman" w:hint="eastAsia"/>
        </w:rPr>
        <w:instrText>王莎莎</w:instrText>
      </w:r>
      <w:r w:rsidR="00104C10">
        <w:rPr>
          <w:rFonts w:ascii="Times New Roman" w:hAnsi="Times New Roman" w:cs="Times New Roman" w:hint="eastAsia"/>
        </w:rPr>
        <w:instrText>\\2025</w:instrText>
      </w:r>
      <w:r w:rsidR="00104C10">
        <w:rPr>
          <w:rFonts w:ascii="Times New Roman" w:hAnsi="Times New Roman" w:cs="Times New Roman" w:hint="eastAsia"/>
        </w:rPr>
        <w:instrText>年</w:instrText>
      </w:r>
      <w:r w:rsidR="00104C10">
        <w:rPr>
          <w:rFonts w:ascii="Times New Roman" w:hAnsi="Times New Roman" w:cs="Times New Roman" w:hint="eastAsia"/>
        </w:rPr>
        <w:instrTex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w:instrText>
      </w:r>
      <w:r w:rsidR="00104C10">
        <w:rPr>
          <w:rFonts w:ascii="Times New Roman" w:hAnsi="Times New Roman" w:cs="Times New Roman" w:hint="eastAsia"/>
        </w:rPr>
        <w:instrText>做</w:instrText>
      </w:r>
      <w:r w:rsidR="00104C10">
        <w:rPr>
          <w:rFonts w:ascii="Times New Roman" w:hAnsi="Times New Roman" w:cs="Times New Roman" w:hint="eastAsia"/>
        </w:rPr>
        <w:instrText>PPT\\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生物</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广东</w:instrText>
      </w:r>
      <w:r w:rsidR="00104C10">
        <w:rPr>
          <w:rFonts w:ascii="Times New Roman" w:hAnsi="Times New Roman" w:cs="Times New Roman" w:hint="eastAsia"/>
        </w:rPr>
        <w:instrText>\\</w:instrText>
      </w:r>
      <w:r w:rsidR="00104C10">
        <w:rPr>
          <w:rFonts w:ascii="Times New Roman" w:hAnsi="Times New Roman" w:cs="Times New Roman" w:hint="eastAsia"/>
        </w:rPr>
        <w:instrText>教师</w:instrText>
      </w:r>
      <w:r w:rsidR="00104C10">
        <w:rPr>
          <w:rFonts w:ascii="Times New Roman" w:hAnsi="Times New Roman" w:cs="Times New Roman" w:hint="eastAsia"/>
        </w:rPr>
        <w:instrText>word\\3-101.TIF" \* MERGEFORMATINET</w:instrText>
      </w:r>
      <w:r w:rsidR="00104C10">
        <w:rPr>
          <w:rFonts w:ascii="Times New Roman" w:hAnsi="Times New Roman" w:cs="Times New Roman"/>
        </w:rPr>
        <w:instrText xml:space="preserve"> </w:instrText>
      </w:r>
      <w:r w:rsidR="00104C10">
        <w:rPr>
          <w:rFonts w:ascii="Times New Roman" w:hAnsi="Times New Roman" w:cs="Times New Roman"/>
        </w:rPr>
        <w:fldChar w:fldCharType="separate"/>
      </w:r>
      <w:r w:rsidR="00330D94">
        <w:rPr>
          <w:rFonts w:ascii="Times New Roman" w:hAnsi="Times New Roman" w:cs="Times New Roman"/>
        </w:rPr>
        <w:fldChar w:fldCharType="begin"/>
      </w:r>
      <w:r w:rsidR="00330D94">
        <w:rPr>
          <w:rFonts w:ascii="Times New Roman" w:hAnsi="Times New Roman" w:cs="Times New Roman"/>
        </w:rPr>
        <w:instrText xml:space="preserve"> </w:instrText>
      </w:r>
      <w:r w:rsidR="00330D94">
        <w:rPr>
          <w:rFonts w:ascii="Times New Roman" w:hAnsi="Times New Roman" w:cs="Times New Roman" w:hint="eastAsia"/>
        </w:rPr>
        <w:instrText>INCLUDEPICTURE  "E:\\</w:instrText>
      </w:r>
      <w:r w:rsidR="00330D94">
        <w:rPr>
          <w:rFonts w:ascii="Times New Roman" w:hAnsi="Times New Roman" w:cs="Times New Roman" w:hint="eastAsia"/>
        </w:rPr>
        <w:instrText>王莎莎</w:instrText>
      </w:r>
      <w:r w:rsidR="00330D94">
        <w:rPr>
          <w:rFonts w:ascii="Times New Roman" w:hAnsi="Times New Roman" w:cs="Times New Roman" w:hint="eastAsia"/>
        </w:rPr>
        <w:instrText>\\2025</w:instrText>
      </w:r>
      <w:r w:rsidR="00330D94">
        <w:rPr>
          <w:rFonts w:ascii="Times New Roman" w:hAnsi="Times New Roman" w:cs="Times New Roman" w:hint="eastAsia"/>
        </w:rPr>
        <w:instrText>年</w:instrText>
      </w:r>
      <w:r w:rsidR="00330D94">
        <w:rPr>
          <w:rFonts w:ascii="Times New Roman" w:hAnsi="Times New Roman" w:cs="Times New Roman" w:hint="eastAsia"/>
        </w:rPr>
        <w:instrTex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w:instrText>
      </w:r>
      <w:r w:rsidR="00330D94">
        <w:rPr>
          <w:rFonts w:ascii="Times New Roman" w:hAnsi="Times New Roman" w:cs="Times New Roman" w:hint="eastAsia"/>
        </w:rPr>
        <w:instrText>做</w:instrText>
      </w:r>
      <w:r w:rsidR="00330D94">
        <w:rPr>
          <w:rFonts w:ascii="Times New Roman" w:hAnsi="Times New Roman" w:cs="Times New Roman" w:hint="eastAsia"/>
        </w:rPr>
        <w:instrText>PPT\\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生物</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广东</w:instrText>
      </w:r>
      <w:r w:rsidR="00330D94">
        <w:rPr>
          <w:rFonts w:ascii="Times New Roman" w:hAnsi="Times New Roman" w:cs="Times New Roman" w:hint="eastAsia"/>
        </w:rPr>
        <w:instrText>\\</w:instrText>
      </w:r>
      <w:r w:rsidR="00330D94">
        <w:rPr>
          <w:rFonts w:ascii="Times New Roman" w:hAnsi="Times New Roman" w:cs="Times New Roman" w:hint="eastAsia"/>
        </w:rPr>
        <w:instrText>教师</w:instrText>
      </w:r>
      <w:r w:rsidR="00330D94">
        <w:rPr>
          <w:rFonts w:ascii="Times New Roman" w:hAnsi="Times New Roman" w:cs="Times New Roman" w:hint="eastAsia"/>
        </w:rPr>
        <w:instrText>word\\3-101.TIF" \* MERGEFORMATINET</w:instrText>
      </w:r>
      <w:r w:rsidR="00330D94">
        <w:rPr>
          <w:rFonts w:ascii="Times New Roman" w:hAnsi="Times New Roman" w:cs="Times New Roman"/>
        </w:rPr>
        <w:instrText xml:space="preserve"> </w:instrText>
      </w:r>
      <w:r w:rsidR="00330D94">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教师用书</w:instrText>
      </w:r>
      <w:r w:rsidR="002919B9">
        <w:rPr>
          <w:rFonts w:ascii="Times New Roman" w:hAnsi="Times New Roman" w:cs="Times New Roman" w:hint="eastAsia"/>
        </w:rPr>
        <w:instrText>Word</w:instrText>
      </w:r>
      <w:r w:rsidR="002919B9">
        <w:rPr>
          <w:rFonts w:ascii="Times New Roman" w:hAnsi="Times New Roman" w:cs="Times New Roman" w:hint="eastAsia"/>
        </w:rPr>
        <w:instrText>版文档</w:instrText>
      </w:r>
      <w:r w:rsidR="002919B9">
        <w:rPr>
          <w:rFonts w:ascii="Times New Roman" w:hAnsi="Times New Roman" w:cs="Times New Roman" w:hint="eastAsia"/>
        </w:rPr>
        <w:instrText>\\3-101.TIF"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\\3-101.TIF"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31" type="#_x0000_t75" style="width:210.25pt;height:156.8pt">
            <v:imagedata r:id="rId21" r:href="rId22"/>
          </v:shape>
        </w:pict>
      </w:r>
      <w:r w:rsidR="00E374FA">
        <w:rPr>
          <w:rFonts w:ascii="Times New Roman" w:hAnsi="Times New Roman" w:cs="Times New Roman"/>
        </w:rPr>
        <w:fldChar w:fldCharType="end"/>
      </w:r>
      <w:r w:rsidR="002919B9">
        <w:rPr>
          <w:rFonts w:ascii="Times New Roman" w:hAnsi="Times New Roman" w:cs="Times New Roman"/>
        </w:rPr>
        <w:fldChar w:fldCharType="end"/>
      </w:r>
      <w:r w:rsidR="00330D94">
        <w:rPr>
          <w:rFonts w:ascii="Times New Roman" w:hAnsi="Times New Roman" w:cs="Times New Roman"/>
        </w:rPr>
        <w:fldChar w:fldCharType="end"/>
      </w:r>
      <w:r w:rsidR="00104C10">
        <w:rPr>
          <w:rFonts w:ascii="Times New Roman" w:hAnsi="Times New Roman" w:cs="Times New Roman"/>
        </w:rPr>
        <w:fldChar w:fldCharType="end"/>
      </w:r>
      <w:r w:rsidR="00982385">
        <w:rPr>
          <w:rFonts w:ascii="Times New Roman" w:hAnsi="Times New Roman" w:cs="Times New Roman"/>
        </w:rPr>
        <w:fldChar w:fldCharType="end"/>
      </w:r>
      <w:r w:rsidR="0057736C">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Pr>
          <w:rFonts w:ascii="Times New Roman" w:hAnsi="Times New Roman" w:cs="Times New Roman"/>
        </w:rPr>
        <w:t>．</w:t>
      </w:r>
      <w:r w:rsidRPr="00946B5A">
        <w:rPr>
          <w:rFonts w:ascii="Times New Roman" w:hAnsi="Times New Roman" w:cs="Times New Roman"/>
        </w:rPr>
        <w:t>中央前回运动中枢相关部位产生兴奋</w:t>
      </w:r>
      <w:r>
        <w:rPr>
          <w:rFonts w:ascii="Times New Roman" w:hAnsi="Times New Roman" w:cs="Times New Roman"/>
        </w:rPr>
        <w:t>，</w:t>
      </w:r>
      <w:r w:rsidRPr="00946B5A">
        <w:rPr>
          <w:rFonts w:ascii="Times New Roman" w:hAnsi="Times New Roman" w:cs="Times New Roman"/>
        </w:rPr>
        <w:t>其控制的脊髓灰质粗角处一定能检测到兴奋信号</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若右侧内囊受损</w:t>
      </w:r>
      <w:r>
        <w:rPr>
          <w:rFonts w:ascii="Times New Roman" w:hAnsi="Times New Roman" w:cs="Times New Roman"/>
        </w:rPr>
        <w:t>，</w:t>
      </w:r>
      <w:r w:rsidRPr="00946B5A">
        <w:rPr>
          <w:rFonts w:ascii="Times New Roman" w:hAnsi="Times New Roman" w:cs="Times New Roman"/>
        </w:rPr>
        <w:t>则可能出现躯体右侧偏瘫</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若脊髓在腰髓某层面发生截断</w:t>
      </w:r>
      <w:r>
        <w:rPr>
          <w:rFonts w:ascii="Times New Roman" w:hAnsi="Times New Roman" w:cs="Times New Roman"/>
        </w:rPr>
        <w:t>，</w:t>
      </w:r>
      <w:r w:rsidRPr="00946B5A">
        <w:rPr>
          <w:rFonts w:ascii="Times New Roman" w:hAnsi="Times New Roman" w:cs="Times New Roman"/>
        </w:rPr>
        <w:t>上肢的低级反射运动和有意识精细运动不受影响</w:t>
      </w:r>
      <w:r>
        <w:rPr>
          <w:rFonts w:ascii="Times New Roman" w:hAnsi="Times New Roman" w:cs="Times New Roman"/>
        </w:rPr>
        <w:t>，</w:t>
      </w:r>
      <w:r w:rsidRPr="00946B5A">
        <w:rPr>
          <w:rFonts w:ascii="Times New Roman" w:hAnsi="Times New Roman" w:cs="Times New Roman"/>
        </w:rPr>
        <w:t>下肢的低级反射运动和有意识精细运动均受损</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若某病患的右下肢知觉及低级反射运动均正常</w:t>
      </w:r>
      <w:r>
        <w:rPr>
          <w:rFonts w:ascii="Times New Roman" w:hAnsi="Times New Roman" w:cs="Times New Roman"/>
        </w:rPr>
        <w:t>，</w:t>
      </w:r>
      <w:r w:rsidRPr="00946B5A">
        <w:rPr>
          <w:rFonts w:ascii="Times New Roman" w:hAnsi="Times New Roman" w:cs="Times New Roman"/>
        </w:rPr>
        <w:t>但无法进行有意识精细运动</w:t>
      </w:r>
      <w:r>
        <w:rPr>
          <w:rFonts w:ascii="Times New Roman" w:hAnsi="Times New Roman" w:cs="Times New Roman"/>
        </w:rPr>
        <w:t>，</w:t>
      </w:r>
      <w:r w:rsidRPr="00946B5A">
        <w:rPr>
          <w:rFonts w:ascii="Times New Roman" w:hAnsi="Times New Roman" w:cs="Times New Roman"/>
        </w:rPr>
        <w:t>应重点检查其大脑左半球的中央前回运动中枢</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eastAsia="黑体" w:hAnsi="Times New Roman" w:cs="Times New Roman"/>
        </w:rPr>
        <w:t xml:space="preserve">　</w:t>
      </w:r>
      <w:r w:rsidRPr="00946B5A">
        <w:rPr>
          <w:rFonts w:ascii="Times New Roman" w:hAnsi="Times New Roman" w:cs="Times New Roman"/>
        </w:rPr>
        <w:t>D</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高级中枢对低级中枢进行控制时，可以产生兴奋或抑制效果，所以低级中枢发出的传出神经不一定产生兴奋信号，</w:t>
      </w:r>
      <w:r w:rsidRPr="00946B5A">
        <w:rPr>
          <w:rFonts w:ascii="Times New Roman" w:eastAsia="楷体_GB2312" w:hAnsi="Times New Roman" w:cs="Times New Roman"/>
        </w:rPr>
        <w:t>A</w:t>
      </w:r>
      <w:r w:rsidRPr="00946B5A">
        <w:rPr>
          <w:rFonts w:ascii="Times New Roman" w:eastAsia="楷体_GB2312" w:hAnsi="Times New Roman" w:cs="Times New Roman"/>
        </w:rPr>
        <w:t>错误；因为高级中枢对低级中枢进行控制时，在延髓位置会发生交叉换元，导致左侧大脑皮层控制躯体右侧，右侧大脑皮层控制躯体左侧，所以右侧内囊受损，躯体左侧可能出现偏瘫，</w:t>
      </w:r>
      <w:r w:rsidRPr="00946B5A">
        <w:rPr>
          <w:rFonts w:ascii="Times New Roman" w:eastAsia="楷体_GB2312" w:hAnsi="Times New Roman" w:cs="Times New Roman"/>
        </w:rPr>
        <w:t>B</w:t>
      </w:r>
      <w:r w:rsidRPr="00946B5A">
        <w:rPr>
          <w:rFonts w:ascii="Times New Roman" w:eastAsia="楷体_GB2312" w:hAnsi="Times New Roman" w:cs="Times New Roman"/>
        </w:rPr>
        <w:t>错误；脊髓在腰髓某层面发生截断，则控制下肢的低级中枢与大脑皮层的联系被切断，下肢的有意识精细运动会受损，但控制下肢的低级中枢正常，不影响下肢的低级反射运动，</w:t>
      </w:r>
      <w:r w:rsidRPr="00946B5A">
        <w:rPr>
          <w:rFonts w:ascii="Times New Roman" w:eastAsia="楷体_GB2312" w:hAnsi="Times New Roman" w:cs="Times New Roman"/>
        </w:rPr>
        <w:t>C</w:t>
      </w:r>
      <w:r w:rsidRPr="00946B5A">
        <w:rPr>
          <w:rFonts w:ascii="Times New Roman" w:eastAsia="楷体_GB2312" w:hAnsi="Times New Roman" w:cs="Times New Roman"/>
        </w:rPr>
        <w:t>错误；右下肢低级反射正常，说明低级中枢及反射弧正常，右下肢知觉正常，说明低级中枢与大脑皮层的联系正常，故无法进行有意识精细运动最可能是高级中枢受损，且大脑皮层控制躯体运动具有交叉现象，应重点检查其大脑左半球的中央前回运动中枢，</w:t>
      </w:r>
      <w:r w:rsidRPr="00946B5A">
        <w:rPr>
          <w:rFonts w:ascii="Times New Roman" w:eastAsia="楷体_GB2312" w:hAnsi="Times New Roman" w:cs="Times New Roman"/>
        </w:rPr>
        <w:t>D</w:t>
      </w:r>
      <w:r w:rsidRPr="00946B5A">
        <w:rPr>
          <w:rFonts w:ascii="Times New Roman" w:eastAsia="楷体_GB2312" w:hAnsi="Times New Roman" w:cs="Times New Roman"/>
        </w:rPr>
        <w:t>正确。</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946B5A">
        <w:rPr>
          <w:rFonts w:ascii="Times New Roman" w:eastAsia="楷体_GB2312" w:hAnsi="Times New Roman" w:cs="Times New Roman"/>
        </w:rPr>
        <w:t>2023·</w:t>
      </w:r>
      <w:r w:rsidRPr="00946B5A">
        <w:rPr>
          <w:rFonts w:ascii="Times New Roman" w:eastAsia="楷体_GB2312" w:hAnsi="Times New Roman" w:cs="Times New Roman"/>
        </w:rPr>
        <w:t>山东，</w:t>
      </w:r>
      <w:r w:rsidRPr="00946B5A">
        <w:rPr>
          <w:rFonts w:ascii="Times New Roman" w:eastAsia="楷体_GB2312" w:hAnsi="Times New Roman" w:cs="Times New Roman"/>
        </w:rPr>
        <w:t>9</w:t>
      </w:r>
      <w:r>
        <w:rPr>
          <w:rFonts w:ascii="Times New Roman" w:eastAsia="楷体_GB2312" w:hAnsi="Times New Roman" w:cs="Times New Roman"/>
        </w:rPr>
        <w:t>)</w:t>
      </w:r>
      <w:r w:rsidRPr="00946B5A">
        <w:rPr>
          <w:rFonts w:ascii="Times New Roman" w:hAnsi="Times New Roman" w:cs="Times New Roman"/>
        </w:rPr>
        <w:t>脊髓</w:t>
      </w:r>
      <w:r>
        <w:rPr>
          <w:rFonts w:ascii="Times New Roman" w:hAnsi="Times New Roman" w:cs="Times New Roman"/>
        </w:rPr>
        <w:t>、</w:t>
      </w:r>
      <w:r w:rsidRPr="00946B5A">
        <w:rPr>
          <w:rFonts w:ascii="Times New Roman" w:hAnsi="Times New Roman" w:cs="Times New Roman"/>
        </w:rPr>
        <w:t>脑干和大脑皮层中都有调节呼吸运动的神经中枢</w:t>
      </w:r>
      <w:r>
        <w:rPr>
          <w:rFonts w:ascii="Times New Roman" w:hAnsi="Times New Roman" w:cs="Times New Roman"/>
        </w:rPr>
        <w:t>，</w:t>
      </w:r>
      <w:r w:rsidRPr="00946B5A">
        <w:rPr>
          <w:rFonts w:ascii="Times New Roman" w:hAnsi="Times New Roman" w:cs="Times New Roman"/>
        </w:rPr>
        <w:t>其中只有脊髓呼吸中枢直接支配呼吸运动的呼吸肌</w:t>
      </w:r>
      <w:r>
        <w:rPr>
          <w:rFonts w:ascii="Times New Roman" w:hAnsi="Times New Roman" w:cs="Times New Roman"/>
        </w:rPr>
        <w:t>，</w:t>
      </w:r>
      <w:r w:rsidRPr="00946B5A">
        <w:rPr>
          <w:rFonts w:ascii="Times New Roman" w:hAnsi="Times New Roman" w:cs="Times New Roman"/>
        </w:rPr>
        <w:t>且只有脑干呼吸中枢具有自主节律性</w:t>
      </w:r>
      <w:r>
        <w:rPr>
          <w:rFonts w:ascii="Times New Roman" w:hAnsi="Times New Roman" w:cs="Times New Roman"/>
        </w:rPr>
        <w:t>。</w:t>
      </w:r>
      <w:r w:rsidRPr="00946B5A">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Pr>
          <w:rFonts w:ascii="Times New Roman" w:hAnsi="Times New Roman" w:cs="Times New Roman"/>
        </w:rPr>
        <w:t>．</w:t>
      </w:r>
      <w:r w:rsidRPr="00946B5A">
        <w:rPr>
          <w:rFonts w:ascii="Times New Roman" w:hAnsi="Times New Roman" w:cs="Times New Roman"/>
        </w:rPr>
        <w:t>只要脑干功能正常</w:t>
      </w:r>
      <w:r>
        <w:rPr>
          <w:rFonts w:ascii="Times New Roman" w:hAnsi="Times New Roman" w:cs="Times New Roman"/>
        </w:rPr>
        <w:t>，</w:t>
      </w:r>
      <w:r w:rsidRPr="00946B5A">
        <w:rPr>
          <w:rFonts w:ascii="Times New Roman" w:hAnsi="Times New Roman" w:cs="Times New Roman"/>
        </w:rPr>
        <w:t>自主节律性的呼吸运动就能正常进行</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大脑可通过传出神经支配呼吸肌</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睡眠时呼吸运动能自主进行体现了神经系统的分级调节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体液中</w:t>
      </w:r>
      <w:r w:rsidRPr="00946B5A">
        <w:rPr>
          <w:rFonts w:ascii="Times New Roman" w:hAnsi="Times New Roman" w:cs="Times New Roman"/>
        </w:rPr>
        <w:t>CO</w:t>
      </w:r>
      <w:r w:rsidRPr="00946B5A">
        <w:rPr>
          <w:rFonts w:ascii="Times New Roman" w:hAnsi="Times New Roman" w:cs="Times New Roman"/>
          <w:vertAlign w:val="subscript"/>
        </w:rPr>
        <w:t>2</w:t>
      </w:r>
      <w:r w:rsidRPr="00946B5A">
        <w:rPr>
          <w:rFonts w:ascii="Times New Roman" w:hAnsi="Times New Roman" w:cs="Times New Roman"/>
        </w:rPr>
        <w:t>浓度的变化可通过神经系统对呼吸运动进行调节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hAnsi="Times New Roman" w:cs="Times New Roman"/>
        </w:rPr>
        <w:t xml:space="preserve">　</w:t>
      </w:r>
      <w:r w:rsidRPr="00946B5A">
        <w:rPr>
          <w:rFonts w:ascii="Times New Roman" w:hAnsi="Times New Roman" w:cs="Times New Roman"/>
        </w:rPr>
        <w:t>A</w:t>
      </w:r>
    </w:p>
    <w:p w:rsidR="001A1738" w:rsidRDefault="00946B5A" w:rsidP="001A1738">
      <w:pPr>
        <w:pStyle w:val="a3"/>
        <w:tabs>
          <w:tab w:val="left" w:pos="3402"/>
        </w:tabs>
        <w:adjustRightInd w:val="0"/>
        <w:snapToGrid w:val="0"/>
        <w:spacing w:line="360" w:lineRule="auto"/>
        <w:jc w:val="left"/>
        <w:rPr>
          <w:rFonts w:ascii="Times New Roman" w:eastAsia="楷体_GB2312"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分析题意可知，只有脑干呼吸中枢具有自主节律性，但只有脊髓呼吸中枢直接支配呼吸运动的呼吸肌，故若仅有脑干功能正常而脊髓受损，也无法完成自主节律性的呼吸运动，</w:t>
      </w:r>
      <w:r w:rsidRPr="00946B5A">
        <w:rPr>
          <w:rFonts w:ascii="Times New Roman" w:eastAsia="楷体_GB2312" w:hAnsi="Times New Roman" w:cs="Times New Roman"/>
        </w:rPr>
        <w:t>A</w:t>
      </w:r>
      <w:r w:rsidRPr="00946B5A">
        <w:rPr>
          <w:rFonts w:ascii="Times New Roman" w:eastAsia="楷体_GB2312" w:hAnsi="Times New Roman" w:cs="Times New Roman"/>
        </w:rPr>
        <w:t>错误；脑干和大脑皮层中都有调节呼吸运动的神经中枢，故大脑可通过传出神经支配呼吸肌，</w:t>
      </w:r>
      <w:r w:rsidRPr="00946B5A">
        <w:rPr>
          <w:rFonts w:ascii="Times New Roman" w:eastAsia="楷体_GB2312" w:hAnsi="Times New Roman" w:cs="Times New Roman"/>
        </w:rPr>
        <w:t>B</w:t>
      </w:r>
      <w:r w:rsidRPr="00946B5A">
        <w:rPr>
          <w:rFonts w:ascii="Times New Roman" w:eastAsia="楷体_GB2312" w:hAnsi="Times New Roman" w:cs="Times New Roman"/>
        </w:rPr>
        <w:t>正确；正常情况下，呼吸运动既能受到意识的控制，也可以自主进行，这反映了神经系统的分级调节，睡眠时呼吸运动能自主进行体现了脑干对脊髓的分级调节，</w:t>
      </w:r>
      <w:r w:rsidRPr="00946B5A">
        <w:rPr>
          <w:rFonts w:ascii="Times New Roman" w:eastAsia="楷体_GB2312" w:hAnsi="Times New Roman" w:cs="Times New Roman"/>
        </w:rPr>
        <w:t>C</w:t>
      </w:r>
      <w:r w:rsidRPr="00946B5A">
        <w:rPr>
          <w:rFonts w:ascii="Times New Roman" w:eastAsia="楷体_GB2312" w:hAnsi="Times New Roman" w:cs="Times New Roman"/>
        </w:rPr>
        <w:t>正确；</w:t>
      </w:r>
      <w:r w:rsidRPr="00946B5A">
        <w:rPr>
          <w:rFonts w:ascii="Times New Roman" w:eastAsia="楷体_GB2312" w:hAnsi="Times New Roman" w:cs="Times New Roman"/>
        </w:rPr>
        <w:t>CO</w:t>
      </w:r>
      <w:r w:rsidRPr="00946B5A">
        <w:rPr>
          <w:rFonts w:ascii="Times New Roman" w:eastAsia="楷体_GB2312" w:hAnsi="Times New Roman" w:cs="Times New Roman"/>
          <w:vertAlign w:val="subscript"/>
        </w:rPr>
        <w:t>2</w:t>
      </w:r>
      <w:r w:rsidRPr="00946B5A">
        <w:rPr>
          <w:rFonts w:ascii="Times New Roman" w:eastAsia="楷体_GB2312" w:hAnsi="Times New Roman" w:cs="Times New Roman"/>
        </w:rPr>
        <w:t>属于体液调节因子，体液中</w:t>
      </w:r>
      <w:r w:rsidRPr="00946B5A">
        <w:rPr>
          <w:rFonts w:ascii="Times New Roman" w:eastAsia="楷体_GB2312" w:hAnsi="Times New Roman" w:cs="Times New Roman"/>
        </w:rPr>
        <w:t>CO</w:t>
      </w:r>
      <w:r w:rsidRPr="00946B5A">
        <w:rPr>
          <w:rFonts w:ascii="Times New Roman" w:eastAsia="楷体_GB2312" w:hAnsi="Times New Roman" w:cs="Times New Roman"/>
          <w:vertAlign w:val="subscript"/>
        </w:rPr>
        <w:t>2</w:t>
      </w:r>
      <w:r w:rsidRPr="00946B5A">
        <w:rPr>
          <w:rFonts w:ascii="Times New Roman" w:eastAsia="楷体_GB2312" w:hAnsi="Times New Roman" w:cs="Times New Roman"/>
        </w:rPr>
        <w:t>浓度的变化可通过神经系统对呼吸运动进行调节：如</w:t>
      </w:r>
      <w:r w:rsidRPr="00946B5A">
        <w:rPr>
          <w:rFonts w:ascii="Times New Roman" w:eastAsia="楷体_GB2312" w:hAnsi="Times New Roman" w:cs="Times New Roman"/>
        </w:rPr>
        <w:t>CO</w:t>
      </w:r>
      <w:r w:rsidRPr="00946B5A">
        <w:rPr>
          <w:rFonts w:ascii="Times New Roman" w:eastAsia="楷体_GB2312" w:hAnsi="Times New Roman" w:cs="Times New Roman"/>
          <w:vertAlign w:val="subscript"/>
        </w:rPr>
        <w:t>2</w:t>
      </w:r>
      <w:r w:rsidRPr="00946B5A">
        <w:rPr>
          <w:rFonts w:ascii="Times New Roman" w:eastAsia="楷体_GB2312" w:hAnsi="Times New Roman" w:cs="Times New Roman"/>
        </w:rPr>
        <w:t>浓度升高时，可刺激脑干加快呼吸频率，从而有助于</w:t>
      </w:r>
      <w:r w:rsidRPr="00946B5A">
        <w:rPr>
          <w:rFonts w:ascii="Times New Roman" w:eastAsia="楷体_GB2312" w:hAnsi="Times New Roman" w:cs="Times New Roman"/>
        </w:rPr>
        <w:t>CO</w:t>
      </w:r>
      <w:r w:rsidRPr="00946B5A">
        <w:rPr>
          <w:rFonts w:ascii="Times New Roman" w:eastAsia="楷体_GB2312" w:hAnsi="Times New Roman" w:cs="Times New Roman"/>
          <w:vertAlign w:val="subscript"/>
        </w:rPr>
        <w:t>2</w:t>
      </w:r>
      <w:r w:rsidRPr="00946B5A">
        <w:rPr>
          <w:rFonts w:ascii="Times New Roman" w:eastAsia="楷体_GB2312" w:hAnsi="Times New Roman" w:cs="Times New Roman"/>
        </w:rPr>
        <w:t>排出，</w:t>
      </w:r>
      <w:r w:rsidRPr="00946B5A">
        <w:rPr>
          <w:rFonts w:ascii="Times New Roman" w:eastAsia="楷体_GB2312" w:hAnsi="Times New Roman" w:cs="Times New Roman"/>
        </w:rPr>
        <w:t>D</w:t>
      </w:r>
      <w:r w:rsidRPr="00946B5A">
        <w:rPr>
          <w:rFonts w:ascii="Times New Roman" w:eastAsia="楷体_GB2312" w:hAnsi="Times New Roman" w:cs="Times New Roman"/>
        </w:rPr>
        <w:t>正确。</w:t>
      </w:r>
    </w:p>
    <w:p w:rsidR="00946B5A" w:rsidRDefault="00946B5A" w:rsidP="001A1738">
      <w:pPr>
        <w:pStyle w:val="3"/>
      </w:pPr>
      <w:r w:rsidRPr="00946B5A">
        <w:t>考点二</w:t>
      </w:r>
      <w:r>
        <w:t xml:space="preserve">　</w:t>
      </w:r>
      <w:r w:rsidRPr="00946B5A">
        <w:t>人脑的高级功能</w:t>
      </w:r>
    </w:p>
    <w:p w:rsidR="00946B5A" w:rsidRDefault="00810F21" w:rsidP="001A173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w:instrText>
      </w:r>
      <w:r w:rsidR="00E374FA">
        <w:rPr>
          <w:rFonts w:ascii="Times New Roman" w:hAnsi="Times New Roman" w:cs="Times New Roman" w:hint="eastAsia"/>
        </w:rPr>
        <w:instrText>整合必备知识教师</w:instrText>
      </w:r>
      <w:r w:rsidR="00E374FA">
        <w:rPr>
          <w:rFonts w:ascii="Times New Roman" w:hAnsi="Times New Roman" w:cs="Times New Roman" w:hint="eastAsia"/>
        </w:rPr>
        <w:instrText>A.TIF"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32" type="#_x0000_t75" style="width:99.4pt;height:28.25pt">
            <v:imagedata r:id="rId7" r:href="rId23"/>
          </v:shape>
        </w:pict>
      </w:r>
      <w:r w:rsidR="00E374FA">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人脑的功能</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感知外部世界</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控制机体的</w:t>
      </w:r>
      <w:r w:rsidRPr="00946B5A">
        <w:rPr>
          <w:rFonts w:ascii="Times New Roman" w:hAnsi="Times New Roman" w:cs="Times New Roman"/>
          <w:u w:val="single"/>
        </w:rPr>
        <w:t>反射</w:t>
      </w:r>
      <w:r w:rsidRPr="00946B5A">
        <w:rPr>
          <w:rFonts w:ascii="Times New Roman" w:hAnsi="Times New Roman" w:cs="Times New Roman"/>
        </w:rPr>
        <w:t>活动</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具有</w:t>
      </w:r>
      <w:r w:rsidRPr="00946B5A">
        <w:rPr>
          <w:rFonts w:ascii="Times New Roman" w:hAnsi="Times New Roman" w:cs="Times New Roman"/>
          <w:u w:val="single"/>
        </w:rPr>
        <w:t>语言、学习和记忆</w:t>
      </w:r>
      <w:r w:rsidRPr="00946B5A">
        <w:rPr>
          <w:rFonts w:ascii="Times New Roman" w:hAnsi="Times New Roman" w:cs="Times New Roman"/>
        </w:rPr>
        <w:t>等方面的高级功能</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语言功能</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概念</w:t>
      </w:r>
      <w:r>
        <w:rPr>
          <w:rFonts w:ascii="Times New Roman" w:hAnsi="Times New Roman" w:cs="Times New Roman"/>
        </w:rPr>
        <w:t>：</w:t>
      </w:r>
      <w:r w:rsidRPr="00946B5A">
        <w:rPr>
          <w:rFonts w:ascii="Times New Roman" w:hAnsi="Times New Roman" w:cs="Times New Roman"/>
          <w:u w:val="single"/>
        </w:rPr>
        <w:t>语言功能</w:t>
      </w:r>
      <w:r w:rsidRPr="00946B5A">
        <w:rPr>
          <w:rFonts w:ascii="Times New Roman" w:hAnsi="Times New Roman" w:cs="Times New Roman"/>
        </w:rPr>
        <w:t>是人脑特有的高级功能</w:t>
      </w:r>
      <w:r>
        <w:rPr>
          <w:rFonts w:ascii="Times New Roman" w:hAnsi="Times New Roman" w:cs="Times New Roman"/>
        </w:rPr>
        <w:t>。</w:t>
      </w:r>
      <w:r w:rsidRPr="00946B5A">
        <w:rPr>
          <w:rFonts w:ascii="Times New Roman" w:hAnsi="Times New Roman" w:cs="Times New Roman"/>
        </w:rPr>
        <w:t>语言功能包括与语言</w:t>
      </w:r>
      <w:r>
        <w:rPr>
          <w:rFonts w:ascii="Times New Roman" w:hAnsi="Times New Roman" w:cs="Times New Roman"/>
        </w:rPr>
        <w:t>、</w:t>
      </w:r>
      <w:r w:rsidRPr="00946B5A">
        <w:rPr>
          <w:rFonts w:ascii="Times New Roman" w:hAnsi="Times New Roman" w:cs="Times New Roman"/>
        </w:rPr>
        <w:t>文字相关的全部智能活动</w:t>
      </w:r>
      <w:r>
        <w:rPr>
          <w:rFonts w:ascii="Times New Roman" w:hAnsi="Times New Roman" w:cs="Times New Roman"/>
        </w:rPr>
        <w:t>，</w:t>
      </w:r>
      <w:r w:rsidRPr="00946B5A">
        <w:rPr>
          <w:rFonts w:ascii="Times New Roman" w:hAnsi="Times New Roman" w:cs="Times New Roman"/>
        </w:rPr>
        <w:t>涉及人类的听</w:t>
      </w:r>
      <w:r>
        <w:rPr>
          <w:rFonts w:ascii="Times New Roman" w:hAnsi="Times New Roman" w:cs="Times New Roman"/>
        </w:rPr>
        <w:t>、</w:t>
      </w:r>
      <w:r w:rsidRPr="00946B5A">
        <w:rPr>
          <w:rFonts w:ascii="Times New Roman" w:hAnsi="Times New Roman" w:cs="Times New Roman"/>
        </w:rPr>
        <w:t>说</w:t>
      </w:r>
      <w:r>
        <w:rPr>
          <w:rFonts w:ascii="Times New Roman" w:hAnsi="Times New Roman" w:cs="Times New Roman"/>
        </w:rPr>
        <w:t>、</w:t>
      </w:r>
      <w:r w:rsidRPr="00946B5A">
        <w:rPr>
          <w:rFonts w:ascii="Times New Roman" w:hAnsi="Times New Roman" w:cs="Times New Roman"/>
        </w:rPr>
        <w:t>读</w:t>
      </w:r>
      <w:r>
        <w:rPr>
          <w:rFonts w:ascii="Times New Roman" w:hAnsi="Times New Roman" w:cs="Times New Roman"/>
        </w:rPr>
        <w:t>、</w:t>
      </w:r>
      <w:r w:rsidRPr="00946B5A">
        <w:rPr>
          <w:rFonts w:ascii="Times New Roman" w:hAnsi="Times New Roman" w:cs="Times New Roman"/>
        </w:rPr>
        <w:t>写</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言语区</w:t>
      </w:r>
      <w:r>
        <w:rPr>
          <w:rFonts w:ascii="Times New Roman" w:hAnsi="Times New Roman" w:cs="Times New Roman"/>
        </w:rPr>
        <w:t>：</w:t>
      </w:r>
      <w:r w:rsidRPr="00946B5A">
        <w:rPr>
          <w:rFonts w:ascii="Times New Roman" w:hAnsi="Times New Roman" w:cs="Times New Roman"/>
        </w:rPr>
        <w:t>与人类语言活动相关的大脑皮层的某些特定区域</w:t>
      </w:r>
      <w:r>
        <w:rPr>
          <w:rFonts w:ascii="Times New Roman" w:hAnsi="Times New Roman" w:cs="Times New Roman"/>
        </w:rPr>
        <w:t>。</w:t>
      </w:r>
    </w:p>
    <w:p w:rsidR="00946B5A" w:rsidRDefault="00946B5A" w:rsidP="001A173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\\3-103.TIF"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\\3-103.TIF"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57736C">
        <w:rPr>
          <w:rFonts w:ascii="Times New Roman" w:hAnsi="Times New Roman" w:cs="Times New Roman"/>
        </w:rPr>
        <w:fldChar w:fldCharType="begin"/>
      </w:r>
      <w:r w:rsidR="0057736C">
        <w:rPr>
          <w:rFonts w:ascii="Times New Roman" w:hAnsi="Times New Roman" w:cs="Times New Roman"/>
        </w:rPr>
        <w:instrText xml:space="preserve"> </w:instrText>
      </w:r>
      <w:r w:rsidR="0057736C">
        <w:rPr>
          <w:rFonts w:ascii="Times New Roman" w:hAnsi="Times New Roman" w:cs="Times New Roman" w:hint="eastAsia"/>
        </w:rPr>
        <w:instrText>INCLUDEPICTURE  "E:\\</w:instrText>
      </w:r>
      <w:r w:rsidR="0057736C">
        <w:rPr>
          <w:rFonts w:ascii="Times New Roman" w:hAnsi="Times New Roman" w:cs="Times New Roman" w:hint="eastAsia"/>
        </w:rPr>
        <w:instrText>苏德亭</w:instrText>
      </w:r>
      <w:r w:rsidR="0057736C">
        <w:rPr>
          <w:rFonts w:ascii="Times New Roman" w:hAnsi="Times New Roman" w:cs="Times New Roman" w:hint="eastAsia"/>
        </w:rPr>
        <w:instrText xml:space="preserve"> 2025\\</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w:instrText>
      </w:r>
      <w:r w:rsidR="0057736C">
        <w:rPr>
          <w:rFonts w:ascii="Times New Roman" w:hAnsi="Times New Roman" w:cs="Times New Roman" w:hint="eastAsia"/>
        </w:rPr>
        <w:instrText>生物</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人教版</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京津琼</w:instrText>
      </w:r>
      <w:r w:rsidR="0057736C">
        <w:rPr>
          <w:rFonts w:ascii="Times New Roman" w:hAnsi="Times New Roman" w:cs="Times New Roman" w:hint="eastAsia"/>
        </w:rPr>
        <w:instrText>\\</w:instrText>
      </w:r>
      <w:r w:rsidR="0057736C">
        <w:rPr>
          <w:rFonts w:ascii="Times New Roman" w:hAnsi="Times New Roman" w:cs="Times New Roman" w:hint="eastAsia"/>
        </w:rPr>
        <w:instrText>教师</w:instrText>
      </w:r>
      <w:r w:rsidR="0057736C">
        <w:rPr>
          <w:rFonts w:ascii="Times New Roman" w:hAnsi="Times New Roman" w:cs="Times New Roman" w:hint="eastAsia"/>
        </w:rPr>
        <w:instrText>word\\3-103.TIF" \* MERGEFORMATINET</w:instrText>
      </w:r>
      <w:r w:rsidR="0057736C">
        <w:rPr>
          <w:rFonts w:ascii="Times New Roman" w:hAnsi="Times New Roman" w:cs="Times New Roman"/>
        </w:rPr>
        <w:instrText xml:space="preserve"> </w:instrText>
      </w:r>
      <w:r w:rsidR="0057736C">
        <w:rPr>
          <w:rFonts w:ascii="Times New Roman" w:hAnsi="Times New Roman" w:cs="Times New Roman"/>
        </w:rPr>
        <w:fldChar w:fldCharType="separate"/>
      </w:r>
      <w:r w:rsidR="00982385">
        <w:rPr>
          <w:rFonts w:ascii="Times New Roman" w:hAnsi="Times New Roman" w:cs="Times New Roman"/>
        </w:rPr>
        <w:fldChar w:fldCharType="begin"/>
      </w:r>
      <w:r w:rsidR="00982385">
        <w:rPr>
          <w:rFonts w:ascii="Times New Roman" w:hAnsi="Times New Roman" w:cs="Times New Roman"/>
        </w:rPr>
        <w:instrText xml:space="preserve"> </w:instrText>
      </w:r>
      <w:r w:rsidR="00982385">
        <w:rPr>
          <w:rFonts w:ascii="Times New Roman" w:hAnsi="Times New Roman" w:cs="Times New Roman" w:hint="eastAsia"/>
        </w:rPr>
        <w:instrText>INCLUDEPICTURE  "E:\\</w:instrText>
      </w:r>
      <w:r w:rsidR="00982385">
        <w:rPr>
          <w:rFonts w:ascii="Times New Roman" w:hAnsi="Times New Roman" w:cs="Times New Roman" w:hint="eastAsia"/>
        </w:rPr>
        <w:instrText>王莎莎</w:instrText>
      </w:r>
      <w:r w:rsidR="00982385">
        <w:rPr>
          <w:rFonts w:ascii="Times New Roman" w:hAnsi="Times New Roman" w:cs="Times New Roman" w:hint="eastAsia"/>
        </w:rPr>
        <w:instrText>\\2025</w:instrText>
      </w:r>
      <w:r w:rsidR="00982385">
        <w:rPr>
          <w:rFonts w:ascii="Times New Roman" w:hAnsi="Times New Roman" w:cs="Times New Roman" w:hint="eastAsia"/>
        </w:rPr>
        <w:instrText>年</w:instrText>
      </w:r>
      <w:r w:rsidR="00982385">
        <w:rPr>
          <w:rFonts w:ascii="Times New Roman" w:hAnsi="Times New Roman" w:cs="Times New Roman" w:hint="eastAsia"/>
        </w:rPr>
        <w:instrTex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w:instrText>
      </w:r>
      <w:r w:rsidR="00982385">
        <w:rPr>
          <w:rFonts w:ascii="Times New Roman" w:hAnsi="Times New Roman" w:cs="Times New Roman" w:hint="eastAsia"/>
        </w:rPr>
        <w:instrText>做</w:instrText>
      </w:r>
      <w:r w:rsidR="00982385">
        <w:rPr>
          <w:rFonts w:ascii="Times New Roman" w:hAnsi="Times New Roman" w:cs="Times New Roman" w:hint="eastAsia"/>
        </w:rPr>
        <w:instrText>PPT\\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生物</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广东</w:instrText>
      </w:r>
      <w:r w:rsidR="00982385">
        <w:rPr>
          <w:rFonts w:ascii="Times New Roman" w:hAnsi="Times New Roman" w:cs="Times New Roman" w:hint="eastAsia"/>
        </w:rPr>
        <w:instrText>\\</w:instrText>
      </w:r>
      <w:r w:rsidR="00982385">
        <w:rPr>
          <w:rFonts w:ascii="Times New Roman" w:hAnsi="Times New Roman" w:cs="Times New Roman" w:hint="eastAsia"/>
        </w:rPr>
        <w:instrText>教师</w:instrText>
      </w:r>
      <w:r w:rsidR="00982385">
        <w:rPr>
          <w:rFonts w:ascii="Times New Roman" w:hAnsi="Times New Roman" w:cs="Times New Roman" w:hint="eastAsia"/>
        </w:rPr>
        <w:instrText>word\\3-103.TIF" \* MERGEFORMATINET</w:instrText>
      </w:r>
      <w:r w:rsidR="00982385">
        <w:rPr>
          <w:rFonts w:ascii="Times New Roman" w:hAnsi="Times New Roman" w:cs="Times New Roman"/>
        </w:rPr>
        <w:instrText xml:space="preserve"> </w:instrText>
      </w:r>
      <w:r w:rsidR="00982385">
        <w:rPr>
          <w:rFonts w:ascii="Times New Roman" w:hAnsi="Times New Roman" w:cs="Times New Roman"/>
        </w:rPr>
        <w:fldChar w:fldCharType="separate"/>
      </w:r>
      <w:r w:rsidR="00104C10">
        <w:rPr>
          <w:rFonts w:ascii="Times New Roman" w:hAnsi="Times New Roman" w:cs="Times New Roman"/>
        </w:rPr>
        <w:fldChar w:fldCharType="begin"/>
      </w:r>
      <w:r w:rsidR="00104C10">
        <w:rPr>
          <w:rFonts w:ascii="Times New Roman" w:hAnsi="Times New Roman" w:cs="Times New Roman"/>
        </w:rPr>
        <w:instrText xml:space="preserve"> </w:instrText>
      </w:r>
      <w:r w:rsidR="00104C10">
        <w:rPr>
          <w:rFonts w:ascii="Times New Roman" w:hAnsi="Times New Roman" w:cs="Times New Roman" w:hint="eastAsia"/>
        </w:rPr>
        <w:instrText>INCLUDEPICTURE  "E:\\</w:instrText>
      </w:r>
      <w:r w:rsidR="00104C10">
        <w:rPr>
          <w:rFonts w:ascii="Times New Roman" w:hAnsi="Times New Roman" w:cs="Times New Roman" w:hint="eastAsia"/>
        </w:rPr>
        <w:instrText>王莎莎</w:instrText>
      </w:r>
      <w:r w:rsidR="00104C10">
        <w:rPr>
          <w:rFonts w:ascii="Times New Roman" w:hAnsi="Times New Roman" w:cs="Times New Roman" w:hint="eastAsia"/>
        </w:rPr>
        <w:instrText>\\2025</w:instrText>
      </w:r>
      <w:r w:rsidR="00104C10">
        <w:rPr>
          <w:rFonts w:ascii="Times New Roman" w:hAnsi="Times New Roman" w:cs="Times New Roman" w:hint="eastAsia"/>
        </w:rPr>
        <w:instrText>年</w:instrText>
      </w:r>
      <w:r w:rsidR="00104C10">
        <w:rPr>
          <w:rFonts w:ascii="Times New Roman" w:hAnsi="Times New Roman" w:cs="Times New Roman" w:hint="eastAsia"/>
        </w:rPr>
        <w:instrTex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w:instrText>
      </w:r>
      <w:r w:rsidR="00104C10">
        <w:rPr>
          <w:rFonts w:ascii="Times New Roman" w:hAnsi="Times New Roman" w:cs="Times New Roman" w:hint="eastAsia"/>
        </w:rPr>
        <w:instrText>做</w:instrText>
      </w:r>
      <w:r w:rsidR="00104C10">
        <w:rPr>
          <w:rFonts w:ascii="Times New Roman" w:hAnsi="Times New Roman" w:cs="Times New Roman" w:hint="eastAsia"/>
        </w:rPr>
        <w:instrText>PPT\\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生物</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广东</w:instrText>
      </w:r>
      <w:r w:rsidR="00104C10">
        <w:rPr>
          <w:rFonts w:ascii="Times New Roman" w:hAnsi="Times New Roman" w:cs="Times New Roman" w:hint="eastAsia"/>
        </w:rPr>
        <w:instrText>\\</w:instrText>
      </w:r>
      <w:r w:rsidR="00104C10">
        <w:rPr>
          <w:rFonts w:ascii="Times New Roman" w:hAnsi="Times New Roman" w:cs="Times New Roman" w:hint="eastAsia"/>
        </w:rPr>
        <w:instrText>教师</w:instrText>
      </w:r>
      <w:r w:rsidR="00104C10">
        <w:rPr>
          <w:rFonts w:ascii="Times New Roman" w:hAnsi="Times New Roman" w:cs="Times New Roman" w:hint="eastAsia"/>
        </w:rPr>
        <w:instrText>word\\3-103.TIF" \* MERGEFORMATINET</w:instrText>
      </w:r>
      <w:r w:rsidR="00104C10">
        <w:rPr>
          <w:rFonts w:ascii="Times New Roman" w:hAnsi="Times New Roman" w:cs="Times New Roman"/>
        </w:rPr>
        <w:instrText xml:space="preserve"> </w:instrText>
      </w:r>
      <w:r w:rsidR="00104C10">
        <w:rPr>
          <w:rFonts w:ascii="Times New Roman" w:hAnsi="Times New Roman" w:cs="Times New Roman"/>
        </w:rPr>
        <w:fldChar w:fldCharType="separate"/>
      </w:r>
      <w:r w:rsidR="00330D94">
        <w:rPr>
          <w:rFonts w:ascii="Times New Roman" w:hAnsi="Times New Roman" w:cs="Times New Roman"/>
        </w:rPr>
        <w:fldChar w:fldCharType="begin"/>
      </w:r>
      <w:r w:rsidR="00330D94">
        <w:rPr>
          <w:rFonts w:ascii="Times New Roman" w:hAnsi="Times New Roman" w:cs="Times New Roman"/>
        </w:rPr>
        <w:instrText xml:space="preserve"> </w:instrText>
      </w:r>
      <w:r w:rsidR="00330D94">
        <w:rPr>
          <w:rFonts w:ascii="Times New Roman" w:hAnsi="Times New Roman" w:cs="Times New Roman" w:hint="eastAsia"/>
        </w:rPr>
        <w:instrText>INCLUDEPICTURE  "E:\\</w:instrText>
      </w:r>
      <w:r w:rsidR="00330D94">
        <w:rPr>
          <w:rFonts w:ascii="Times New Roman" w:hAnsi="Times New Roman" w:cs="Times New Roman" w:hint="eastAsia"/>
        </w:rPr>
        <w:instrText>王莎莎</w:instrText>
      </w:r>
      <w:r w:rsidR="00330D94">
        <w:rPr>
          <w:rFonts w:ascii="Times New Roman" w:hAnsi="Times New Roman" w:cs="Times New Roman" w:hint="eastAsia"/>
        </w:rPr>
        <w:instrText>\\2025</w:instrText>
      </w:r>
      <w:r w:rsidR="00330D94">
        <w:rPr>
          <w:rFonts w:ascii="Times New Roman" w:hAnsi="Times New Roman" w:cs="Times New Roman" w:hint="eastAsia"/>
        </w:rPr>
        <w:instrText>年</w:instrText>
      </w:r>
      <w:r w:rsidR="00330D94">
        <w:rPr>
          <w:rFonts w:ascii="Times New Roman" w:hAnsi="Times New Roman" w:cs="Times New Roman" w:hint="eastAsia"/>
        </w:rPr>
        <w:instrTex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w:instrText>
      </w:r>
      <w:r w:rsidR="00330D94">
        <w:rPr>
          <w:rFonts w:ascii="Times New Roman" w:hAnsi="Times New Roman" w:cs="Times New Roman" w:hint="eastAsia"/>
        </w:rPr>
        <w:instrText>做</w:instrText>
      </w:r>
      <w:r w:rsidR="00330D94">
        <w:rPr>
          <w:rFonts w:ascii="Times New Roman" w:hAnsi="Times New Roman" w:cs="Times New Roman" w:hint="eastAsia"/>
        </w:rPr>
        <w:instrText>PPT\\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生物</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广东</w:instrText>
      </w:r>
      <w:r w:rsidR="00330D94">
        <w:rPr>
          <w:rFonts w:ascii="Times New Roman" w:hAnsi="Times New Roman" w:cs="Times New Roman" w:hint="eastAsia"/>
        </w:rPr>
        <w:instrText>\\</w:instrText>
      </w:r>
      <w:r w:rsidR="00330D94">
        <w:rPr>
          <w:rFonts w:ascii="Times New Roman" w:hAnsi="Times New Roman" w:cs="Times New Roman" w:hint="eastAsia"/>
        </w:rPr>
        <w:instrText>教师</w:instrText>
      </w:r>
      <w:r w:rsidR="00330D94">
        <w:rPr>
          <w:rFonts w:ascii="Times New Roman" w:hAnsi="Times New Roman" w:cs="Times New Roman" w:hint="eastAsia"/>
        </w:rPr>
        <w:instrText>word\\3-103.TIF" \* MERGEFORMATINET</w:instrText>
      </w:r>
      <w:r w:rsidR="00330D94">
        <w:rPr>
          <w:rFonts w:ascii="Times New Roman" w:hAnsi="Times New Roman" w:cs="Times New Roman"/>
        </w:rPr>
        <w:instrText xml:space="preserve"> </w:instrText>
      </w:r>
      <w:r w:rsidR="00330D94">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教师用书</w:instrText>
      </w:r>
      <w:r w:rsidR="002919B9">
        <w:rPr>
          <w:rFonts w:ascii="Times New Roman" w:hAnsi="Times New Roman" w:cs="Times New Roman" w:hint="eastAsia"/>
        </w:rPr>
        <w:instrText>Word</w:instrText>
      </w:r>
      <w:r w:rsidR="002919B9">
        <w:rPr>
          <w:rFonts w:ascii="Times New Roman" w:hAnsi="Times New Roman" w:cs="Times New Roman" w:hint="eastAsia"/>
        </w:rPr>
        <w:instrText>版文档</w:instrText>
      </w:r>
      <w:r w:rsidR="002919B9">
        <w:rPr>
          <w:rFonts w:ascii="Times New Roman" w:hAnsi="Times New Roman" w:cs="Times New Roman" w:hint="eastAsia"/>
        </w:rPr>
        <w:instrText>\\3-103.TIF"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\\3-103.TIF"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33" type="#_x0000_t75" style="width:87pt;height:62.3pt">
            <v:imagedata r:id="rId24" r:href="rId25"/>
          </v:shape>
        </w:pict>
      </w:r>
      <w:r w:rsidR="00E374FA">
        <w:rPr>
          <w:rFonts w:ascii="Times New Roman" w:hAnsi="Times New Roman" w:cs="Times New Roman"/>
        </w:rPr>
        <w:fldChar w:fldCharType="end"/>
      </w:r>
      <w:r w:rsidR="002919B9">
        <w:rPr>
          <w:rFonts w:ascii="Times New Roman" w:hAnsi="Times New Roman" w:cs="Times New Roman"/>
        </w:rPr>
        <w:fldChar w:fldCharType="end"/>
      </w:r>
      <w:r w:rsidR="00330D94">
        <w:rPr>
          <w:rFonts w:ascii="Times New Roman" w:hAnsi="Times New Roman" w:cs="Times New Roman"/>
        </w:rPr>
        <w:fldChar w:fldCharType="end"/>
      </w:r>
      <w:r w:rsidR="00104C10">
        <w:rPr>
          <w:rFonts w:ascii="Times New Roman" w:hAnsi="Times New Roman" w:cs="Times New Roman"/>
        </w:rPr>
        <w:fldChar w:fldCharType="end"/>
      </w:r>
      <w:r w:rsidR="00982385">
        <w:rPr>
          <w:rFonts w:ascii="Times New Roman" w:hAnsi="Times New Roman" w:cs="Times New Roman"/>
        </w:rPr>
        <w:fldChar w:fldCharType="end"/>
      </w:r>
      <w:r w:rsidR="0057736C">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5440"/>
      </w:tblGrid>
      <w:tr w:rsidR="00946B5A" w:rsidRPr="00946B5A" w:rsidTr="001A1738">
        <w:trPr>
          <w:jc w:val="center"/>
        </w:trPr>
        <w:tc>
          <w:tcPr>
            <w:tcW w:w="2127"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言语区</w:t>
            </w:r>
          </w:p>
        </w:tc>
        <w:tc>
          <w:tcPr>
            <w:tcW w:w="1134"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联想记忆</w:t>
            </w:r>
          </w:p>
        </w:tc>
        <w:tc>
          <w:tcPr>
            <w:tcW w:w="544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受损特征</w:t>
            </w:r>
          </w:p>
        </w:tc>
      </w:tr>
      <w:tr w:rsidR="00946B5A" w:rsidRPr="00946B5A" w:rsidTr="001A1738">
        <w:trPr>
          <w:jc w:val="center"/>
        </w:trPr>
        <w:tc>
          <w:tcPr>
            <w:tcW w:w="2127"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运动性言语区</w:t>
            </w:r>
            <w:r>
              <w:rPr>
                <w:rFonts w:ascii="Times New Roman" w:hAnsi="Times New Roman" w:cs="Times New Roman"/>
              </w:rPr>
              <w:t>(</w:t>
            </w:r>
            <w:r w:rsidRPr="00946B5A">
              <w:rPr>
                <w:rFonts w:ascii="Times New Roman" w:hAnsi="Times New Roman" w:cs="Times New Roman"/>
              </w:rPr>
              <w:t>S</w:t>
            </w:r>
            <w:r w:rsidRPr="00946B5A">
              <w:rPr>
                <w:rFonts w:ascii="Times New Roman" w:hAnsi="Times New Roman" w:cs="Times New Roman"/>
              </w:rPr>
              <w:t>区</w:t>
            </w:r>
            <w:r>
              <w:rPr>
                <w:rFonts w:ascii="Times New Roman" w:hAnsi="Times New Roman" w:cs="Times New Roman"/>
              </w:rPr>
              <w:t>)</w:t>
            </w:r>
          </w:p>
        </w:tc>
        <w:tc>
          <w:tcPr>
            <w:tcW w:w="1134"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Sport</w:t>
            </w:r>
            <w:r w:rsidRPr="00946B5A">
              <w:rPr>
                <w:rFonts w:hAnsi="宋体" w:cs="Times New Roman"/>
              </w:rPr>
              <w:t>→</w:t>
            </w:r>
            <w:r w:rsidRPr="00946B5A">
              <w:rPr>
                <w:rFonts w:ascii="Times New Roman" w:hAnsi="Times New Roman" w:cs="Times New Roman"/>
              </w:rPr>
              <w:t>S</w:t>
            </w:r>
          </w:p>
        </w:tc>
        <w:tc>
          <w:tcPr>
            <w:tcW w:w="544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病人可听懂别人的讲话和看懂文字，但</w:t>
            </w:r>
            <w:r w:rsidRPr="00946B5A">
              <w:rPr>
                <w:rFonts w:ascii="Times New Roman" w:hAnsi="Times New Roman" w:cs="Times New Roman"/>
                <w:u w:val="single"/>
              </w:rPr>
              <w:t>不能讲话</w:t>
            </w:r>
          </w:p>
        </w:tc>
      </w:tr>
      <w:tr w:rsidR="00946B5A" w:rsidRPr="00946B5A" w:rsidTr="001A1738">
        <w:trPr>
          <w:jc w:val="center"/>
        </w:trPr>
        <w:tc>
          <w:tcPr>
            <w:tcW w:w="2127"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听觉性言语区</w:t>
            </w:r>
            <w:r>
              <w:rPr>
                <w:rFonts w:ascii="Times New Roman" w:hAnsi="Times New Roman" w:cs="Times New Roman"/>
              </w:rPr>
              <w:t>(</w:t>
            </w:r>
            <w:r w:rsidRPr="00946B5A">
              <w:rPr>
                <w:rFonts w:ascii="Times New Roman" w:hAnsi="Times New Roman" w:cs="Times New Roman"/>
              </w:rPr>
              <w:t>H</w:t>
            </w:r>
            <w:r w:rsidRPr="00946B5A">
              <w:rPr>
                <w:rFonts w:ascii="Times New Roman" w:hAnsi="Times New Roman" w:cs="Times New Roman"/>
              </w:rPr>
              <w:t>区</w:t>
            </w:r>
            <w:r>
              <w:rPr>
                <w:rFonts w:ascii="Times New Roman" w:hAnsi="Times New Roman" w:cs="Times New Roman"/>
              </w:rPr>
              <w:t>)</w:t>
            </w:r>
          </w:p>
        </w:tc>
        <w:tc>
          <w:tcPr>
            <w:tcW w:w="1134"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Hear</w:t>
            </w:r>
            <w:r w:rsidRPr="00946B5A">
              <w:rPr>
                <w:rFonts w:hAnsi="宋体" w:cs="Times New Roman"/>
              </w:rPr>
              <w:t>→</w:t>
            </w:r>
            <w:r w:rsidRPr="00946B5A">
              <w:rPr>
                <w:rFonts w:ascii="Times New Roman" w:hAnsi="Times New Roman" w:cs="Times New Roman"/>
              </w:rPr>
              <w:t>H</w:t>
            </w:r>
          </w:p>
        </w:tc>
        <w:tc>
          <w:tcPr>
            <w:tcW w:w="544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病人能讲话、书写，能看懂文字，但</w:t>
            </w:r>
            <w:r w:rsidRPr="00946B5A">
              <w:rPr>
                <w:rFonts w:ascii="Times New Roman" w:hAnsi="Times New Roman" w:cs="Times New Roman"/>
                <w:u w:val="single"/>
              </w:rPr>
              <w:t>听不懂</w:t>
            </w:r>
            <w:r w:rsidRPr="00946B5A">
              <w:rPr>
                <w:rFonts w:ascii="Times New Roman" w:hAnsi="Times New Roman" w:cs="Times New Roman"/>
              </w:rPr>
              <w:t>别人的谈话</w:t>
            </w:r>
          </w:p>
        </w:tc>
      </w:tr>
      <w:tr w:rsidR="00946B5A" w:rsidRPr="00946B5A" w:rsidTr="001A1738">
        <w:trPr>
          <w:jc w:val="center"/>
        </w:trPr>
        <w:tc>
          <w:tcPr>
            <w:tcW w:w="2127"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视觉性言语区</w:t>
            </w:r>
            <w:r>
              <w:rPr>
                <w:rFonts w:ascii="Times New Roman" w:hAnsi="Times New Roman" w:cs="Times New Roman"/>
              </w:rPr>
              <w:t>(</w:t>
            </w:r>
            <w:r w:rsidRPr="00946B5A">
              <w:rPr>
                <w:rFonts w:ascii="Times New Roman" w:hAnsi="Times New Roman" w:cs="Times New Roman"/>
              </w:rPr>
              <w:t>V</w:t>
            </w:r>
            <w:r w:rsidRPr="00946B5A">
              <w:rPr>
                <w:rFonts w:ascii="Times New Roman" w:hAnsi="Times New Roman" w:cs="Times New Roman"/>
              </w:rPr>
              <w:t>区</w:t>
            </w:r>
            <w:r>
              <w:rPr>
                <w:rFonts w:ascii="Times New Roman" w:hAnsi="Times New Roman" w:cs="Times New Roman"/>
              </w:rPr>
              <w:t>)</w:t>
            </w:r>
          </w:p>
        </w:tc>
        <w:tc>
          <w:tcPr>
            <w:tcW w:w="1134"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Visual</w:t>
            </w:r>
            <w:r w:rsidRPr="00946B5A">
              <w:rPr>
                <w:rFonts w:hAnsi="宋体" w:cs="Times New Roman"/>
              </w:rPr>
              <w:t>→</w:t>
            </w:r>
            <w:r w:rsidRPr="00946B5A">
              <w:rPr>
                <w:rFonts w:ascii="Times New Roman" w:hAnsi="Times New Roman" w:cs="Times New Roman"/>
              </w:rPr>
              <w:t>V</w:t>
            </w:r>
          </w:p>
        </w:tc>
        <w:tc>
          <w:tcPr>
            <w:tcW w:w="544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病人的视觉无障碍，但</w:t>
            </w:r>
            <w:r w:rsidRPr="00946B5A">
              <w:rPr>
                <w:rFonts w:ascii="Times New Roman" w:hAnsi="Times New Roman" w:cs="Times New Roman"/>
                <w:u w:val="single"/>
              </w:rPr>
              <w:t>看不懂</w:t>
            </w:r>
            <w:r w:rsidRPr="00946B5A">
              <w:rPr>
                <w:rFonts w:ascii="Times New Roman" w:hAnsi="Times New Roman" w:cs="Times New Roman"/>
              </w:rPr>
              <w:t>文字的含义，变得不能</w:t>
            </w:r>
            <w:r w:rsidRPr="00946B5A">
              <w:rPr>
                <w:rFonts w:ascii="Times New Roman" w:hAnsi="Times New Roman" w:cs="Times New Roman"/>
                <w:u w:val="single"/>
              </w:rPr>
              <w:t>阅读</w:t>
            </w:r>
          </w:p>
        </w:tc>
      </w:tr>
      <w:tr w:rsidR="00946B5A" w:rsidTr="001A1738">
        <w:trPr>
          <w:jc w:val="center"/>
        </w:trPr>
        <w:tc>
          <w:tcPr>
            <w:tcW w:w="2127"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书写性言语区</w:t>
            </w:r>
            <w:r>
              <w:rPr>
                <w:rFonts w:ascii="Times New Roman" w:hAnsi="Times New Roman" w:cs="Times New Roman"/>
              </w:rPr>
              <w:t>(</w:t>
            </w:r>
            <w:r w:rsidRPr="00946B5A">
              <w:rPr>
                <w:rFonts w:ascii="Times New Roman" w:hAnsi="Times New Roman" w:cs="Times New Roman"/>
              </w:rPr>
              <w:t>W</w:t>
            </w:r>
            <w:r w:rsidRPr="00946B5A">
              <w:rPr>
                <w:rFonts w:ascii="Times New Roman" w:hAnsi="Times New Roman" w:cs="Times New Roman"/>
              </w:rPr>
              <w:t>区</w:t>
            </w:r>
            <w:r>
              <w:rPr>
                <w:rFonts w:ascii="Times New Roman" w:hAnsi="Times New Roman" w:cs="Times New Roman"/>
              </w:rPr>
              <w:t>)</w:t>
            </w:r>
          </w:p>
        </w:tc>
        <w:tc>
          <w:tcPr>
            <w:tcW w:w="1134"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Write</w:t>
            </w:r>
            <w:r w:rsidRPr="00946B5A">
              <w:rPr>
                <w:rFonts w:hAnsi="宋体" w:cs="Times New Roman"/>
              </w:rPr>
              <w:t>→</w:t>
            </w:r>
            <w:r w:rsidRPr="00946B5A">
              <w:rPr>
                <w:rFonts w:ascii="Times New Roman" w:hAnsi="Times New Roman" w:cs="Times New Roman"/>
              </w:rPr>
              <w:t>W</w:t>
            </w:r>
          </w:p>
        </w:tc>
        <w:tc>
          <w:tcPr>
            <w:tcW w:w="5440" w:type="dxa"/>
            <w:shd w:val="clear" w:color="auto" w:fill="auto"/>
            <w:vAlign w:val="center"/>
          </w:tcPr>
          <w:p w:rsidR="00946B5A" w:rsidRDefault="00946B5A" w:rsidP="001A1738">
            <w:pPr>
              <w:pStyle w:val="a3"/>
              <w:tabs>
                <w:tab w:val="left" w:pos="3402"/>
              </w:tabs>
              <w:adjustRightInd w:val="0"/>
              <w:snapToGrid w:val="0"/>
              <w:spacing w:line="360" w:lineRule="auto"/>
              <w:jc w:val="left"/>
              <w:rPr>
                <w:rFonts w:ascii="Times New Roman" w:hAnsi="Times New Roman" w:cs="Times New Roman"/>
              </w:rPr>
            </w:pPr>
            <w:r w:rsidRPr="00946B5A">
              <w:rPr>
                <w:rFonts w:ascii="Times New Roman" w:hAnsi="Times New Roman" w:cs="Times New Roman"/>
              </w:rPr>
              <w:t>病人可听懂别人讲话和看懂文字，也会讲话，手部运动正常，但失去</w:t>
            </w:r>
            <w:r w:rsidRPr="00946B5A">
              <w:rPr>
                <w:rFonts w:ascii="Times New Roman" w:hAnsi="Times New Roman" w:cs="Times New Roman"/>
                <w:u w:val="single"/>
              </w:rPr>
              <w:t>书写</w:t>
            </w:r>
            <w:r w:rsidRPr="00946B5A">
              <w:rPr>
                <w:rFonts w:ascii="Times New Roman" w:hAnsi="Times New Roman" w:cs="Times New Roman"/>
              </w:rPr>
              <w:t>能力</w:t>
            </w:r>
          </w:p>
        </w:tc>
      </w:tr>
    </w:tbl>
    <w:p w:rsidR="001A1738" w:rsidRDefault="001A1738" w:rsidP="00701A24">
      <w:pPr>
        <w:pStyle w:val="a3"/>
        <w:tabs>
          <w:tab w:val="left" w:pos="3402"/>
        </w:tabs>
        <w:adjustRightInd w:val="0"/>
        <w:snapToGrid w:val="0"/>
        <w:spacing w:line="360" w:lineRule="auto"/>
        <w:rPr>
          <w:rFonts w:ascii="Times New Roman" w:eastAsia="黑体" w:hAnsi="Times New Roman" w:cs="Times New Roman"/>
        </w:rPr>
      </w:pPr>
    </w:p>
    <w:p w:rsidR="00946B5A" w:rsidRDefault="00946B5A" w:rsidP="00701A24">
      <w:pPr>
        <w:pStyle w:val="a3"/>
        <w:tabs>
          <w:tab w:val="left" w:pos="3402"/>
        </w:tabs>
        <w:adjustRightInd w:val="0"/>
        <w:snapToGrid w:val="0"/>
        <w:spacing w:line="360" w:lineRule="auto"/>
        <w:rPr>
          <w:rFonts w:ascii="Times New Roman" w:hAnsi="Times New Roman" w:cs="Times New Roman"/>
        </w:rPr>
      </w:pPr>
      <w:bookmarkStart w:id="0" w:name="_GoBack"/>
      <w:bookmarkEnd w:id="0"/>
      <w:r>
        <w:rPr>
          <w:rFonts w:ascii="Times New Roman" w:hAnsi="Times New Roman" w:cs="Times New Roman"/>
        </w:rPr>
        <w:t>(</w:t>
      </w: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大多数人主导语言功能的区域是在</w:t>
      </w:r>
      <w:r w:rsidRPr="00946B5A">
        <w:rPr>
          <w:rFonts w:ascii="Times New Roman" w:hAnsi="Times New Roman" w:cs="Times New Roman"/>
          <w:u w:val="single"/>
        </w:rPr>
        <w:t>大脑的左半球</w:t>
      </w:r>
      <w:r>
        <w:rPr>
          <w:rFonts w:ascii="Times New Roman" w:hAnsi="Times New Roman" w:cs="Times New Roman"/>
        </w:rPr>
        <w:t>，</w:t>
      </w:r>
      <w:r w:rsidRPr="00946B5A">
        <w:rPr>
          <w:rFonts w:ascii="Times New Roman" w:hAnsi="Times New Roman" w:cs="Times New Roman"/>
        </w:rPr>
        <w:t>逻辑思维主要由左半球负责</w:t>
      </w:r>
      <w:r>
        <w:rPr>
          <w:rFonts w:ascii="Times New Roman" w:hAnsi="Times New Roman" w:cs="Times New Roman"/>
        </w:rPr>
        <w:t>；</w:t>
      </w:r>
      <w:r w:rsidRPr="00946B5A">
        <w:rPr>
          <w:rFonts w:ascii="Times New Roman" w:hAnsi="Times New Roman" w:cs="Times New Roman"/>
        </w:rPr>
        <w:t>大多数人的大脑右半球主要负责形象思维</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学习与记忆</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\\3-104.TIF"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\\3-104.TIF"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57736C">
        <w:rPr>
          <w:rFonts w:ascii="Times New Roman" w:hAnsi="Times New Roman" w:cs="Times New Roman"/>
        </w:rPr>
        <w:fldChar w:fldCharType="begin"/>
      </w:r>
      <w:r w:rsidR="0057736C">
        <w:rPr>
          <w:rFonts w:ascii="Times New Roman" w:hAnsi="Times New Roman" w:cs="Times New Roman"/>
        </w:rPr>
        <w:instrText xml:space="preserve"> </w:instrText>
      </w:r>
      <w:r w:rsidR="0057736C">
        <w:rPr>
          <w:rFonts w:ascii="Times New Roman" w:hAnsi="Times New Roman" w:cs="Times New Roman" w:hint="eastAsia"/>
        </w:rPr>
        <w:instrText>INCLUDEPICTURE  "E:\\</w:instrText>
      </w:r>
      <w:r w:rsidR="0057736C">
        <w:rPr>
          <w:rFonts w:ascii="Times New Roman" w:hAnsi="Times New Roman" w:cs="Times New Roman" w:hint="eastAsia"/>
        </w:rPr>
        <w:instrText>苏德亭</w:instrText>
      </w:r>
      <w:r w:rsidR="0057736C">
        <w:rPr>
          <w:rFonts w:ascii="Times New Roman" w:hAnsi="Times New Roman" w:cs="Times New Roman" w:hint="eastAsia"/>
        </w:rPr>
        <w:instrText xml:space="preserve"> 2025\\</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w:instrText>
      </w:r>
      <w:r w:rsidR="0057736C">
        <w:rPr>
          <w:rFonts w:ascii="Times New Roman" w:hAnsi="Times New Roman" w:cs="Times New Roman" w:hint="eastAsia"/>
        </w:rPr>
        <w:instrText>生物</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人教版</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京津琼</w:instrText>
      </w:r>
      <w:r w:rsidR="0057736C">
        <w:rPr>
          <w:rFonts w:ascii="Times New Roman" w:hAnsi="Times New Roman" w:cs="Times New Roman" w:hint="eastAsia"/>
        </w:rPr>
        <w:instrText>\\</w:instrText>
      </w:r>
      <w:r w:rsidR="0057736C">
        <w:rPr>
          <w:rFonts w:ascii="Times New Roman" w:hAnsi="Times New Roman" w:cs="Times New Roman" w:hint="eastAsia"/>
        </w:rPr>
        <w:instrText>教师</w:instrText>
      </w:r>
      <w:r w:rsidR="0057736C">
        <w:rPr>
          <w:rFonts w:ascii="Times New Roman" w:hAnsi="Times New Roman" w:cs="Times New Roman" w:hint="eastAsia"/>
        </w:rPr>
        <w:instrText>word\\3-104.TIF" \* MERGEFORMATINET</w:instrText>
      </w:r>
      <w:r w:rsidR="0057736C">
        <w:rPr>
          <w:rFonts w:ascii="Times New Roman" w:hAnsi="Times New Roman" w:cs="Times New Roman"/>
        </w:rPr>
        <w:instrText xml:space="preserve"> </w:instrText>
      </w:r>
      <w:r w:rsidR="0057736C">
        <w:rPr>
          <w:rFonts w:ascii="Times New Roman" w:hAnsi="Times New Roman" w:cs="Times New Roman"/>
        </w:rPr>
        <w:fldChar w:fldCharType="separate"/>
      </w:r>
      <w:r w:rsidR="00982385">
        <w:rPr>
          <w:rFonts w:ascii="Times New Roman" w:hAnsi="Times New Roman" w:cs="Times New Roman"/>
        </w:rPr>
        <w:fldChar w:fldCharType="begin"/>
      </w:r>
      <w:r w:rsidR="00982385">
        <w:rPr>
          <w:rFonts w:ascii="Times New Roman" w:hAnsi="Times New Roman" w:cs="Times New Roman"/>
        </w:rPr>
        <w:instrText xml:space="preserve"> </w:instrText>
      </w:r>
      <w:r w:rsidR="00982385">
        <w:rPr>
          <w:rFonts w:ascii="Times New Roman" w:hAnsi="Times New Roman" w:cs="Times New Roman" w:hint="eastAsia"/>
        </w:rPr>
        <w:instrText>INCLUDEPICTURE  "E:\\</w:instrText>
      </w:r>
      <w:r w:rsidR="00982385">
        <w:rPr>
          <w:rFonts w:ascii="Times New Roman" w:hAnsi="Times New Roman" w:cs="Times New Roman" w:hint="eastAsia"/>
        </w:rPr>
        <w:instrText>王莎莎</w:instrText>
      </w:r>
      <w:r w:rsidR="00982385">
        <w:rPr>
          <w:rFonts w:ascii="Times New Roman" w:hAnsi="Times New Roman" w:cs="Times New Roman" w:hint="eastAsia"/>
        </w:rPr>
        <w:instrText>\\2025</w:instrText>
      </w:r>
      <w:r w:rsidR="00982385">
        <w:rPr>
          <w:rFonts w:ascii="Times New Roman" w:hAnsi="Times New Roman" w:cs="Times New Roman" w:hint="eastAsia"/>
        </w:rPr>
        <w:instrText>年</w:instrText>
      </w:r>
      <w:r w:rsidR="00982385">
        <w:rPr>
          <w:rFonts w:ascii="Times New Roman" w:hAnsi="Times New Roman" w:cs="Times New Roman" w:hint="eastAsia"/>
        </w:rPr>
        <w:instrTex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w:instrText>
      </w:r>
      <w:r w:rsidR="00982385">
        <w:rPr>
          <w:rFonts w:ascii="Times New Roman" w:hAnsi="Times New Roman" w:cs="Times New Roman" w:hint="eastAsia"/>
        </w:rPr>
        <w:instrText>做</w:instrText>
      </w:r>
      <w:r w:rsidR="00982385">
        <w:rPr>
          <w:rFonts w:ascii="Times New Roman" w:hAnsi="Times New Roman" w:cs="Times New Roman" w:hint="eastAsia"/>
        </w:rPr>
        <w:instrText>PPT\\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生物</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广东</w:instrText>
      </w:r>
      <w:r w:rsidR="00982385">
        <w:rPr>
          <w:rFonts w:ascii="Times New Roman" w:hAnsi="Times New Roman" w:cs="Times New Roman" w:hint="eastAsia"/>
        </w:rPr>
        <w:instrText>\\</w:instrText>
      </w:r>
      <w:r w:rsidR="00982385">
        <w:rPr>
          <w:rFonts w:ascii="Times New Roman" w:hAnsi="Times New Roman" w:cs="Times New Roman" w:hint="eastAsia"/>
        </w:rPr>
        <w:instrText>教师</w:instrText>
      </w:r>
      <w:r w:rsidR="00982385">
        <w:rPr>
          <w:rFonts w:ascii="Times New Roman" w:hAnsi="Times New Roman" w:cs="Times New Roman" w:hint="eastAsia"/>
        </w:rPr>
        <w:instrText>word\\3-104.TIF" \* MERGEFORMATINET</w:instrText>
      </w:r>
      <w:r w:rsidR="00982385">
        <w:rPr>
          <w:rFonts w:ascii="Times New Roman" w:hAnsi="Times New Roman" w:cs="Times New Roman"/>
        </w:rPr>
        <w:instrText xml:space="preserve"> </w:instrText>
      </w:r>
      <w:r w:rsidR="00982385">
        <w:rPr>
          <w:rFonts w:ascii="Times New Roman" w:hAnsi="Times New Roman" w:cs="Times New Roman"/>
        </w:rPr>
        <w:fldChar w:fldCharType="separate"/>
      </w:r>
      <w:r w:rsidR="00104C10">
        <w:rPr>
          <w:rFonts w:ascii="Times New Roman" w:hAnsi="Times New Roman" w:cs="Times New Roman"/>
        </w:rPr>
        <w:fldChar w:fldCharType="begin"/>
      </w:r>
      <w:r w:rsidR="00104C10">
        <w:rPr>
          <w:rFonts w:ascii="Times New Roman" w:hAnsi="Times New Roman" w:cs="Times New Roman"/>
        </w:rPr>
        <w:instrText xml:space="preserve"> </w:instrText>
      </w:r>
      <w:r w:rsidR="00104C10">
        <w:rPr>
          <w:rFonts w:ascii="Times New Roman" w:hAnsi="Times New Roman" w:cs="Times New Roman" w:hint="eastAsia"/>
        </w:rPr>
        <w:instrText>INCLUDEPICTURE  "E:\\</w:instrText>
      </w:r>
      <w:r w:rsidR="00104C10">
        <w:rPr>
          <w:rFonts w:ascii="Times New Roman" w:hAnsi="Times New Roman" w:cs="Times New Roman" w:hint="eastAsia"/>
        </w:rPr>
        <w:instrText>王莎莎</w:instrText>
      </w:r>
      <w:r w:rsidR="00104C10">
        <w:rPr>
          <w:rFonts w:ascii="Times New Roman" w:hAnsi="Times New Roman" w:cs="Times New Roman" w:hint="eastAsia"/>
        </w:rPr>
        <w:instrText>\\2025</w:instrText>
      </w:r>
      <w:r w:rsidR="00104C10">
        <w:rPr>
          <w:rFonts w:ascii="Times New Roman" w:hAnsi="Times New Roman" w:cs="Times New Roman" w:hint="eastAsia"/>
        </w:rPr>
        <w:instrText>年</w:instrText>
      </w:r>
      <w:r w:rsidR="00104C10">
        <w:rPr>
          <w:rFonts w:ascii="Times New Roman" w:hAnsi="Times New Roman" w:cs="Times New Roman" w:hint="eastAsia"/>
        </w:rPr>
        <w:instrTex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w:instrText>
      </w:r>
      <w:r w:rsidR="00104C10">
        <w:rPr>
          <w:rFonts w:ascii="Times New Roman" w:hAnsi="Times New Roman" w:cs="Times New Roman" w:hint="eastAsia"/>
        </w:rPr>
        <w:instrText>做</w:instrText>
      </w:r>
      <w:r w:rsidR="00104C10">
        <w:rPr>
          <w:rFonts w:ascii="Times New Roman" w:hAnsi="Times New Roman" w:cs="Times New Roman" w:hint="eastAsia"/>
        </w:rPr>
        <w:instrText>PPT\\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生物</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广东</w:instrText>
      </w:r>
      <w:r w:rsidR="00104C10">
        <w:rPr>
          <w:rFonts w:ascii="Times New Roman" w:hAnsi="Times New Roman" w:cs="Times New Roman" w:hint="eastAsia"/>
        </w:rPr>
        <w:instrText>\\</w:instrText>
      </w:r>
      <w:r w:rsidR="00104C10">
        <w:rPr>
          <w:rFonts w:ascii="Times New Roman" w:hAnsi="Times New Roman" w:cs="Times New Roman" w:hint="eastAsia"/>
        </w:rPr>
        <w:instrText>教师</w:instrText>
      </w:r>
      <w:r w:rsidR="00104C10">
        <w:rPr>
          <w:rFonts w:ascii="Times New Roman" w:hAnsi="Times New Roman" w:cs="Times New Roman" w:hint="eastAsia"/>
        </w:rPr>
        <w:instrText>word\\3-104.TIF" \* MERGEFORMATINET</w:instrText>
      </w:r>
      <w:r w:rsidR="00104C10">
        <w:rPr>
          <w:rFonts w:ascii="Times New Roman" w:hAnsi="Times New Roman" w:cs="Times New Roman"/>
        </w:rPr>
        <w:instrText xml:space="preserve"> </w:instrText>
      </w:r>
      <w:r w:rsidR="00104C10">
        <w:rPr>
          <w:rFonts w:ascii="Times New Roman" w:hAnsi="Times New Roman" w:cs="Times New Roman"/>
        </w:rPr>
        <w:fldChar w:fldCharType="separate"/>
      </w:r>
      <w:r w:rsidR="00330D94">
        <w:rPr>
          <w:rFonts w:ascii="Times New Roman" w:hAnsi="Times New Roman" w:cs="Times New Roman"/>
        </w:rPr>
        <w:fldChar w:fldCharType="begin"/>
      </w:r>
      <w:r w:rsidR="00330D94">
        <w:rPr>
          <w:rFonts w:ascii="Times New Roman" w:hAnsi="Times New Roman" w:cs="Times New Roman"/>
        </w:rPr>
        <w:instrText xml:space="preserve"> </w:instrText>
      </w:r>
      <w:r w:rsidR="00330D94">
        <w:rPr>
          <w:rFonts w:ascii="Times New Roman" w:hAnsi="Times New Roman" w:cs="Times New Roman" w:hint="eastAsia"/>
        </w:rPr>
        <w:instrText>INCLUDEPICTURE  "E:\\</w:instrText>
      </w:r>
      <w:r w:rsidR="00330D94">
        <w:rPr>
          <w:rFonts w:ascii="Times New Roman" w:hAnsi="Times New Roman" w:cs="Times New Roman" w:hint="eastAsia"/>
        </w:rPr>
        <w:instrText>王莎莎</w:instrText>
      </w:r>
      <w:r w:rsidR="00330D94">
        <w:rPr>
          <w:rFonts w:ascii="Times New Roman" w:hAnsi="Times New Roman" w:cs="Times New Roman" w:hint="eastAsia"/>
        </w:rPr>
        <w:instrText>\\2025</w:instrText>
      </w:r>
      <w:r w:rsidR="00330D94">
        <w:rPr>
          <w:rFonts w:ascii="Times New Roman" w:hAnsi="Times New Roman" w:cs="Times New Roman" w:hint="eastAsia"/>
        </w:rPr>
        <w:instrText>年</w:instrText>
      </w:r>
      <w:r w:rsidR="00330D94">
        <w:rPr>
          <w:rFonts w:ascii="Times New Roman" w:hAnsi="Times New Roman" w:cs="Times New Roman" w:hint="eastAsia"/>
        </w:rPr>
        <w:instrTex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w:instrText>
      </w:r>
      <w:r w:rsidR="00330D94">
        <w:rPr>
          <w:rFonts w:ascii="Times New Roman" w:hAnsi="Times New Roman" w:cs="Times New Roman" w:hint="eastAsia"/>
        </w:rPr>
        <w:instrText>做</w:instrText>
      </w:r>
      <w:r w:rsidR="00330D94">
        <w:rPr>
          <w:rFonts w:ascii="Times New Roman" w:hAnsi="Times New Roman" w:cs="Times New Roman" w:hint="eastAsia"/>
        </w:rPr>
        <w:instrText>PPT\\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生物</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广东</w:instrText>
      </w:r>
      <w:r w:rsidR="00330D94">
        <w:rPr>
          <w:rFonts w:ascii="Times New Roman" w:hAnsi="Times New Roman" w:cs="Times New Roman" w:hint="eastAsia"/>
        </w:rPr>
        <w:instrText>\\</w:instrText>
      </w:r>
      <w:r w:rsidR="00330D94">
        <w:rPr>
          <w:rFonts w:ascii="Times New Roman" w:hAnsi="Times New Roman" w:cs="Times New Roman" w:hint="eastAsia"/>
        </w:rPr>
        <w:instrText>教师</w:instrText>
      </w:r>
      <w:r w:rsidR="00330D94">
        <w:rPr>
          <w:rFonts w:ascii="Times New Roman" w:hAnsi="Times New Roman" w:cs="Times New Roman" w:hint="eastAsia"/>
        </w:rPr>
        <w:instrText>word\\3-104.TIF" \* MERGEFORMATINET</w:instrText>
      </w:r>
      <w:r w:rsidR="00330D94">
        <w:rPr>
          <w:rFonts w:ascii="Times New Roman" w:hAnsi="Times New Roman" w:cs="Times New Roman"/>
        </w:rPr>
        <w:instrText xml:space="preserve"> </w:instrText>
      </w:r>
      <w:r w:rsidR="00330D94">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教师用书</w:instrText>
      </w:r>
      <w:r w:rsidR="002919B9">
        <w:rPr>
          <w:rFonts w:ascii="Times New Roman" w:hAnsi="Times New Roman" w:cs="Times New Roman" w:hint="eastAsia"/>
        </w:rPr>
        <w:instrText>Word</w:instrText>
      </w:r>
      <w:r w:rsidR="002919B9">
        <w:rPr>
          <w:rFonts w:ascii="Times New Roman" w:hAnsi="Times New Roman" w:cs="Times New Roman" w:hint="eastAsia"/>
        </w:rPr>
        <w:instrText>版文档</w:instrText>
      </w:r>
      <w:r w:rsidR="002919B9">
        <w:rPr>
          <w:rFonts w:ascii="Times New Roman" w:hAnsi="Times New Roman" w:cs="Times New Roman" w:hint="eastAsia"/>
        </w:rPr>
        <w:instrText>\\3-104.TIF"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\\3-104.TIF"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34" type="#_x0000_t75" style="width:227.05pt;height:269.9pt">
            <v:imagedata r:id="rId26" r:href="rId27"/>
          </v:shape>
        </w:pict>
      </w:r>
      <w:r w:rsidR="00E374FA">
        <w:rPr>
          <w:rFonts w:ascii="Times New Roman" w:hAnsi="Times New Roman" w:cs="Times New Roman"/>
        </w:rPr>
        <w:fldChar w:fldCharType="end"/>
      </w:r>
      <w:r w:rsidR="002919B9">
        <w:rPr>
          <w:rFonts w:ascii="Times New Roman" w:hAnsi="Times New Roman" w:cs="Times New Roman"/>
        </w:rPr>
        <w:fldChar w:fldCharType="end"/>
      </w:r>
      <w:r w:rsidR="00330D94">
        <w:rPr>
          <w:rFonts w:ascii="Times New Roman" w:hAnsi="Times New Roman" w:cs="Times New Roman"/>
        </w:rPr>
        <w:fldChar w:fldCharType="end"/>
      </w:r>
      <w:r w:rsidR="00104C10">
        <w:rPr>
          <w:rFonts w:ascii="Times New Roman" w:hAnsi="Times New Roman" w:cs="Times New Roman"/>
        </w:rPr>
        <w:fldChar w:fldCharType="end"/>
      </w:r>
      <w:r w:rsidR="00982385">
        <w:rPr>
          <w:rFonts w:ascii="Times New Roman" w:hAnsi="Times New Roman" w:cs="Times New Roman"/>
        </w:rPr>
        <w:fldChar w:fldCharType="end"/>
      </w:r>
      <w:r w:rsidR="0057736C">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4</w:t>
      </w:r>
      <w:r>
        <w:rPr>
          <w:rFonts w:ascii="Times New Roman" w:hAnsi="Times New Roman" w:cs="Times New Roman"/>
        </w:rPr>
        <w:t>．</w:t>
      </w:r>
      <w:r w:rsidRPr="00946B5A">
        <w:rPr>
          <w:rFonts w:ascii="Times New Roman" w:hAnsi="Times New Roman" w:cs="Times New Roman"/>
        </w:rPr>
        <w:t>情绪</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\\3-105.TIF"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\\3-105.TIF"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57736C">
        <w:rPr>
          <w:rFonts w:ascii="Times New Roman" w:hAnsi="Times New Roman" w:cs="Times New Roman"/>
        </w:rPr>
        <w:fldChar w:fldCharType="begin"/>
      </w:r>
      <w:r w:rsidR="0057736C">
        <w:rPr>
          <w:rFonts w:ascii="Times New Roman" w:hAnsi="Times New Roman" w:cs="Times New Roman"/>
        </w:rPr>
        <w:instrText xml:space="preserve"> </w:instrText>
      </w:r>
      <w:r w:rsidR="0057736C">
        <w:rPr>
          <w:rFonts w:ascii="Times New Roman" w:hAnsi="Times New Roman" w:cs="Times New Roman" w:hint="eastAsia"/>
        </w:rPr>
        <w:instrText>INCLUDEPICTURE  "E:\\</w:instrText>
      </w:r>
      <w:r w:rsidR="0057736C">
        <w:rPr>
          <w:rFonts w:ascii="Times New Roman" w:hAnsi="Times New Roman" w:cs="Times New Roman" w:hint="eastAsia"/>
        </w:rPr>
        <w:instrText>苏德亭</w:instrText>
      </w:r>
      <w:r w:rsidR="0057736C">
        <w:rPr>
          <w:rFonts w:ascii="Times New Roman" w:hAnsi="Times New Roman" w:cs="Times New Roman" w:hint="eastAsia"/>
        </w:rPr>
        <w:instrText xml:space="preserve"> 2025\\</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w:instrText>
      </w:r>
      <w:r w:rsidR="0057736C">
        <w:rPr>
          <w:rFonts w:ascii="Times New Roman" w:hAnsi="Times New Roman" w:cs="Times New Roman" w:hint="eastAsia"/>
        </w:rPr>
        <w:instrText>生物</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人教版</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大一轮</w:instrText>
      </w:r>
      <w:r w:rsidR="0057736C">
        <w:rPr>
          <w:rFonts w:ascii="Times New Roman" w:hAnsi="Times New Roman" w:cs="Times New Roman" w:hint="eastAsia"/>
        </w:rPr>
        <w:instrText xml:space="preserve">  </w:instrText>
      </w:r>
      <w:r w:rsidR="0057736C">
        <w:rPr>
          <w:rFonts w:ascii="Times New Roman" w:hAnsi="Times New Roman" w:cs="Times New Roman" w:hint="eastAsia"/>
        </w:rPr>
        <w:instrText>京津琼</w:instrText>
      </w:r>
      <w:r w:rsidR="0057736C">
        <w:rPr>
          <w:rFonts w:ascii="Times New Roman" w:hAnsi="Times New Roman" w:cs="Times New Roman" w:hint="eastAsia"/>
        </w:rPr>
        <w:instrText>\\</w:instrText>
      </w:r>
      <w:r w:rsidR="0057736C">
        <w:rPr>
          <w:rFonts w:ascii="Times New Roman" w:hAnsi="Times New Roman" w:cs="Times New Roman" w:hint="eastAsia"/>
        </w:rPr>
        <w:instrText>教师</w:instrText>
      </w:r>
      <w:r w:rsidR="0057736C">
        <w:rPr>
          <w:rFonts w:ascii="Times New Roman" w:hAnsi="Times New Roman" w:cs="Times New Roman" w:hint="eastAsia"/>
        </w:rPr>
        <w:instrText>word\\3-105.TIF" \* MERGEFORMATINET</w:instrText>
      </w:r>
      <w:r w:rsidR="0057736C">
        <w:rPr>
          <w:rFonts w:ascii="Times New Roman" w:hAnsi="Times New Roman" w:cs="Times New Roman"/>
        </w:rPr>
        <w:instrText xml:space="preserve"> </w:instrText>
      </w:r>
      <w:r w:rsidR="0057736C">
        <w:rPr>
          <w:rFonts w:ascii="Times New Roman" w:hAnsi="Times New Roman" w:cs="Times New Roman"/>
        </w:rPr>
        <w:fldChar w:fldCharType="separate"/>
      </w:r>
      <w:r w:rsidR="00982385">
        <w:rPr>
          <w:rFonts w:ascii="Times New Roman" w:hAnsi="Times New Roman" w:cs="Times New Roman"/>
        </w:rPr>
        <w:fldChar w:fldCharType="begin"/>
      </w:r>
      <w:r w:rsidR="00982385">
        <w:rPr>
          <w:rFonts w:ascii="Times New Roman" w:hAnsi="Times New Roman" w:cs="Times New Roman"/>
        </w:rPr>
        <w:instrText xml:space="preserve"> </w:instrText>
      </w:r>
      <w:r w:rsidR="00982385">
        <w:rPr>
          <w:rFonts w:ascii="Times New Roman" w:hAnsi="Times New Roman" w:cs="Times New Roman" w:hint="eastAsia"/>
        </w:rPr>
        <w:instrText>INCLUDEPICTURE  "E:\\</w:instrText>
      </w:r>
      <w:r w:rsidR="00982385">
        <w:rPr>
          <w:rFonts w:ascii="Times New Roman" w:hAnsi="Times New Roman" w:cs="Times New Roman" w:hint="eastAsia"/>
        </w:rPr>
        <w:instrText>王莎莎</w:instrText>
      </w:r>
      <w:r w:rsidR="00982385">
        <w:rPr>
          <w:rFonts w:ascii="Times New Roman" w:hAnsi="Times New Roman" w:cs="Times New Roman" w:hint="eastAsia"/>
        </w:rPr>
        <w:instrText>\\2025</w:instrText>
      </w:r>
      <w:r w:rsidR="00982385">
        <w:rPr>
          <w:rFonts w:ascii="Times New Roman" w:hAnsi="Times New Roman" w:cs="Times New Roman" w:hint="eastAsia"/>
        </w:rPr>
        <w:instrText>年</w:instrText>
      </w:r>
      <w:r w:rsidR="00982385">
        <w:rPr>
          <w:rFonts w:ascii="Times New Roman" w:hAnsi="Times New Roman" w:cs="Times New Roman" w:hint="eastAsia"/>
        </w:rPr>
        <w:instrTex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w:instrText>
      </w:r>
      <w:r w:rsidR="00982385">
        <w:rPr>
          <w:rFonts w:ascii="Times New Roman" w:hAnsi="Times New Roman" w:cs="Times New Roman" w:hint="eastAsia"/>
        </w:rPr>
        <w:instrText>做</w:instrText>
      </w:r>
      <w:r w:rsidR="00982385">
        <w:rPr>
          <w:rFonts w:ascii="Times New Roman" w:hAnsi="Times New Roman" w:cs="Times New Roman" w:hint="eastAsia"/>
        </w:rPr>
        <w:instrText>PPT\\</w:instrText>
      </w:r>
      <w:r w:rsidR="00982385">
        <w:rPr>
          <w:rFonts w:ascii="Times New Roman" w:hAnsi="Times New Roman" w:cs="Times New Roman" w:hint="eastAsia"/>
        </w:rPr>
        <w:instrText>一轮</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生物</w:instrText>
      </w:r>
      <w:r w:rsidR="00982385">
        <w:rPr>
          <w:rFonts w:ascii="Times New Roman" w:hAnsi="Times New Roman" w:cs="Times New Roman" w:hint="eastAsia"/>
        </w:rPr>
        <w:instrText xml:space="preserve"> </w:instrText>
      </w:r>
      <w:r w:rsidR="00982385">
        <w:rPr>
          <w:rFonts w:ascii="Times New Roman" w:hAnsi="Times New Roman" w:cs="Times New Roman" w:hint="eastAsia"/>
        </w:rPr>
        <w:instrText>广东</w:instrText>
      </w:r>
      <w:r w:rsidR="00982385">
        <w:rPr>
          <w:rFonts w:ascii="Times New Roman" w:hAnsi="Times New Roman" w:cs="Times New Roman" w:hint="eastAsia"/>
        </w:rPr>
        <w:instrText>\\</w:instrText>
      </w:r>
      <w:r w:rsidR="00982385">
        <w:rPr>
          <w:rFonts w:ascii="Times New Roman" w:hAnsi="Times New Roman" w:cs="Times New Roman" w:hint="eastAsia"/>
        </w:rPr>
        <w:instrText>教师</w:instrText>
      </w:r>
      <w:r w:rsidR="00982385">
        <w:rPr>
          <w:rFonts w:ascii="Times New Roman" w:hAnsi="Times New Roman" w:cs="Times New Roman" w:hint="eastAsia"/>
        </w:rPr>
        <w:instrText>word\\3-105.TIF" \* MERGEFORMATINET</w:instrText>
      </w:r>
      <w:r w:rsidR="00982385">
        <w:rPr>
          <w:rFonts w:ascii="Times New Roman" w:hAnsi="Times New Roman" w:cs="Times New Roman"/>
        </w:rPr>
        <w:instrText xml:space="preserve"> </w:instrText>
      </w:r>
      <w:r w:rsidR="00982385">
        <w:rPr>
          <w:rFonts w:ascii="Times New Roman" w:hAnsi="Times New Roman" w:cs="Times New Roman"/>
        </w:rPr>
        <w:fldChar w:fldCharType="separate"/>
      </w:r>
      <w:r w:rsidR="00104C10">
        <w:rPr>
          <w:rFonts w:ascii="Times New Roman" w:hAnsi="Times New Roman" w:cs="Times New Roman"/>
        </w:rPr>
        <w:fldChar w:fldCharType="begin"/>
      </w:r>
      <w:r w:rsidR="00104C10">
        <w:rPr>
          <w:rFonts w:ascii="Times New Roman" w:hAnsi="Times New Roman" w:cs="Times New Roman"/>
        </w:rPr>
        <w:instrText xml:space="preserve"> </w:instrText>
      </w:r>
      <w:r w:rsidR="00104C10">
        <w:rPr>
          <w:rFonts w:ascii="Times New Roman" w:hAnsi="Times New Roman" w:cs="Times New Roman" w:hint="eastAsia"/>
        </w:rPr>
        <w:instrText>INCLUDEPICTURE  "E:\\</w:instrText>
      </w:r>
      <w:r w:rsidR="00104C10">
        <w:rPr>
          <w:rFonts w:ascii="Times New Roman" w:hAnsi="Times New Roman" w:cs="Times New Roman" w:hint="eastAsia"/>
        </w:rPr>
        <w:instrText>王莎莎</w:instrText>
      </w:r>
      <w:r w:rsidR="00104C10">
        <w:rPr>
          <w:rFonts w:ascii="Times New Roman" w:hAnsi="Times New Roman" w:cs="Times New Roman" w:hint="eastAsia"/>
        </w:rPr>
        <w:instrText>\\2025</w:instrText>
      </w:r>
      <w:r w:rsidR="00104C10">
        <w:rPr>
          <w:rFonts w:ascii="Times New Roman" w:hAnsi="Times New Roman" w:cs="Times New Roman" w:hint="eastAsia"/>
        </w:rPr>
        <w:instrText>年</w:instrText>
      </w:r>
      <w:r w:rsidR="00104C10">
        <w:rPr>
          <w:rFonts w:ascii="Times New Roman" w:hAnsi="Times New Roman" w:cs="Times New Roman" w:hint="eastAsia"/>
        </w:rPr>
        <w:instrTex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w:instrText>
      </w:r>
      <w:r w:rsidR="00104C10">
        <w:rPr>
          <w:rFonts w:ascii="Times New Roman" w:hAnsi="Times New Roman" w:cs="Times New Roman" w:hint="eastAsia"/>
        </w:rPr>
        <w:instrText>做</w:instrText>
      </w:r>
      <w:r w:rsidR="00104C10">
        <w:rPr>
          <w:rFonts w:ascii="Times New Roman" w:hAnsi="Times New Roman" w:cs="Times New Roman" w:hint="eastAsia"/>
        </w:rPr>
        <w:instrText>PPT\\</w:instrText>
      </w:r>
      <w:r w:rsidR="00104C10">
        <w:rPr>
          <w:rFonts w:ascii="Times New Roman" w:hAnsi="Times New Roman" w:cs="Times New Roman" w:hint="eastAsia"/>
        </w:rPr>
        <w:instrText>一轮</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生物</w:instrText>
      </w:r>
      <w:r w:rsidR="00104C10">
        <w:rPr>
          <w:rFonts w:ascii="Times New Roman" w:hAnsi="Times New Roman" w:cs="Times New Roman" w:hint="eastAsia"/>
        </w:rPr>
        <w:instrText xml:space="preserve"> </w:instrText>
      </w:r>
      <w:r w:rsidR="00104C10">
        <w:rPr>
          <w:rFonts w:ascii="Times New Roman" w:hAnsi="Times New Roman" w:cs="Times New Roman" w:hint="eastAsia"/>
        </w:rPr>
        <w:instrText>广东</w:instrText>
      </w:r>
      <w:r w:rsidR="00104C10">
        <w:rPr>
          <w:rFonts w:ascii="Times New Roman" w:hAnsi="Times New Roman" w:cs="Times New Roman" w:hint="eastAsia"/>
        </w:rPr>
        <w:instrText>\\</w:instrText>
      </w:r>
      <w:r w:rsidR="00104C10">
        <w:rPr>
          <w:rFonts w:ascii="Times New Roman" w:hAnsi="Times New Roman" w:cs="Times New Roman" w:hint="eastAsia"/>
        </w:rPr>
        <w:instrText>教师</w:instrText>
      </w:r>
      <w:r w:rsidR="00104C10">
        <w:rPr>
          <w:rFonts w:ascii="Times New Roman" w:hAnsi="Times New Roman" w:cs="Times New Roman" w:hint="eastAsia"/>
        </w:rPr>
        <w:instrText>word\\3-105.TIF" \* MERGEFORMATINET</w:instrText>
      </w:r>
      <w:r w:rsidR="00104C10">
        <w:rPr>
          <w:rFonts w:ascii="Times New Roman" w:hAnsi="Times New Roman" w:cs="Times New Roman"/>
        </w:rPr>
        <w:instrText xml:space="preserve"> </w:instrText>
      </w:r>
      <w:r w:rsidR="00104C10">
        <w:rPr>
          <w:rFonts w:ascii="Times New Roman" w:hAnsi="Times New Roman" w:cs="Times New Roman"/>
        </w:rPr>
        <w:fldChar w:fldCharType="separate"/>
      </w:r>
      <w:r w:rsidR="00330D94">
        <w:rPr>
          <w:rFonts w:ascii="Times New Roman" w:hAnsi="Times New Roman" w:cs="Times New Roman"/>
        </w:rPr>
        <w:fldChar w:fldCharType="begin"/>
      </w:r>
      <w:r w:rsidR="00330D94">
        <w:rPr>
          <w:rFonts w:ascii="Times New Roman" w:hAnsi="Times New Roman" w:cs="Times New Roman"/>
        </w:rPr>
        <w:instrText xml:space="preserve"> </w:instrText>
      </w:r>
      <w:r w:rsidR="00330D94">
        <w:rPr>
          <w:rFonts w:ascii="Times New Roman" w:hAnsi="Times New Roman" w:cs="Times New Roman" w:hint="eastAsia"/>
        </w:rPr>
        <w:instrText>INCLUDEPICTURE  "E:\\</w:instrText>
      </w:r>
      <w:r w:rsidR="00330D94">
        <w:rPr>
          <w:rFonts w:ascii="Times New Roman" w:hAnsi="Times New Roman" w:cs="Times New Roman" w:hint="eastAsia"/>
        </w:rPr>
        <w:instrText>王莎莎</w:instrText>
      </w:r>
      <w:r w:rsidR="00330D94">
        <w:rPr>
          <w:rFonts w:ascii="Times New Roman" w:hAnsi="Times New Roman" w:cs="Times New Roman" w:hint="eastAsia"/>
        </w:rPr>
        <w:instrText>\\2025</w:instrText>
      </w:r>
      <w:r w:rsidR="00330D94">
        <w:rPr>
          <w:rFonts w:ascii="Times New Roman" w:hAnsi="Times New Roman" w:cs="Times New Roman" w:hint="eastAsia"/>
        </w:rPr>
        <w:instrText>年</w:instrText>
      </w:r>
      <w:r w:rsidR="00330D94">
        <w:rPr>
          <w:rFonts w:ascii="Times New Roman" w:hAnsi="Times New Roman" w:cs="Times New Roman" w:hint="eastAsia"/>
        </w:rPr>
        <w:instrTex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w:instrText>
      </w:r>
      <w:r w:rsidR="00330D94">
        <w:rPr>
          <w:rFonts w:ascii="Times New Roman" w:hAnsi="Times New Roman" w:cs="Times New Roman" w:hint="eastAsia"/>
        </w:rPr>
        <w:instrText>做</w:instrText>
      </w:r>
      <w:r w:rsidR="00330D94">
        <w:rPr>
          <w:rFonts w:ascii="Times New Roman" w:hAnsi="Times New Roman" w:cs="Times New Roman" w:hint="eastAsia"/>
        </w:rPr>
        <w:instrText>PPT\\</w:instrText>
      </w:r>
      <w:r w:rsidR="00330D94">
        <w:rPr>
          <w:rFonts w:ascii="Times New Roman" w:hAnsi="Times New Roman" w:cs="Times New Roman" w:hint="eastAsia"/>
        </w:rPr>
        <w:instrText>一轮</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生物</w:instrText>
      </w:r>
      <w:r w:rsidR="00330D94">
        <w:rPr>
          <w:rFonts w:ascii="Times New Roman" w:hAnsi="Times New Roman" w:cs="Times New Roman" w:hint="eastAsia"/>
        </w:rPr>
        <w:instrText xml:space="preserve"> </w:instrText>
      </w:r>
      <w:r w:rsidR="00330D94">
        <w:rPr>
          <w:rFonts w:ascii="Times New Roman" w:hAnsi="Times New Roman" w:cs="Times New Roman" w:hint="eastAsia"/>
        </w:rPr>
        <w:instrText>广东</w:instrText>
      </w:r>
      <w:r w:rsidR="00330D94">
        <w:rPr>
          <w:rFonts w:ascii="Times New Roman" w:hAnsi="Times New Roman" w:cs="Times New Roman" w:hint="eastAsia"/>
        </w:rPr>
        <w:instrText>\\</w:instrText>
      </w:r>
      <w:r w:rsidR="00330D94">
        <w:rPr>
          <w:rFonts w:ascii="Times New Roman" w:hAnsi="Times New Roman" w:cs="Times New Roman" w:hint="eastAsia"/>
        </w:rPr>
        <w:instrText>教师</w:instrText>
      </w:r>
      <w:r w:rsidR="00330D94">
        <w:rPr>
          <w:rFonts w:ascii="Times New Roman" w:hAnsi="Times New Roman" w:cs="Times New Roman" w:hint="eastAsia"/>
        </w:rPr>
        <w:instrText>word\\3-105.TIF" \* MERGEFORMATINET</w:instrText>
      </w:r>
      <w:r w:rsidR="00330D94">
        <w:rPr>
          <w:rFonts w:ascii="Times New Roman" w:hAnsi="Times New Roman" w:cs="Times New Roman"/>
        </w:rPr>
        <w:instrText xml:space="preserve"> </w:instrText>
      </w:r>
      <w:r w:rsidR="00330D94">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教师用书</w:instrText>
      </w:r>
      <w:r w:rsidR="002919B9">
        <w:rPr>
          <w:rFonts w:ascii="Times New Roman" w:hAnsi="Times New Roman" w:cs="Times New Roman" w:hint="eastAsia"/>
        </w:rPr>
        <w:instrText>Word</w:instrText>
      </w:r>
      <w:r w:rsidR="002919B9">
        <w:rPr>
          <w:rFonts w:ascii="Times New Roman" w:hAnsi="Times New Roman" w:cs="Times New Roman" w:hint="eastAsia"/>
        </w:rPr>
        <w:instrText>版文档</w:instrText>
      </w:r>
      <w:r w:rsidR="002919B9">
        <w:rPr>
          <w:rFonts w:ascii="Times New Roman" w:hAnsi="Times New Roman" w:cs="Times New Roman" w:hint="eastAsia"/>
        </w:rPr>
        <w:instrText>\\3-105.TIF"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\\3-105.TIF"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35" type="#_x0000_t75" style="width:221.3pt;height:127.65pt">
            <v:imagedata r:id="rId28" r:href="rId29"/>
          </v:shape>
        </w:pict>
      </w:r>
      <w:r w:rsidR="00E374FA">
        <w:rPr>
          <w:rFonts w:ascii="Times New Roman" w:hAnsi="Times New Roman" w:cs="Times New Roman"/>
        </w:rPr>
        <w:fldChar w:fldCharType="end"/>
      </w:r>
      <w:r w:rsidR="002919B9">
        <w:rPr>
          <w:rFonts w:ascii="Times New Roman" w:hAnsi="Times New Roman" w:cs="Times New Roman"/>
        </w:rPr>
        <w:fldChar w:fldCharType="end"/>
      </w:r>
      <w:r w:rsidR="00330D94">
        <w:rPr>
          <w:rFonts w:ascii="Times New Roman" w:hAnsi="Times New Roman" w:cs="Times New Roman"/>
        </w:rPr>
        <w:fldChar w:fldCharType="end"/>
      </w:r>
      <w:r w:rsidR="00104C10">
        <w:rPr>
          <w:rFonts w:ascii="Times New Roman" w:hAnsi="Times New Roman" w:cs="Times New Roman"/>
        </w:rPr>
        <w:fldChar w:fldCharType="end"/>
      </w:r>
      <w:r w:rsidR="00982385">
        <w:rPr>
          <w:rFonts w:ascii="Times New Roman" w:hAnsi="Times New Roman" w:cs="Times New Roman"/>
        </w:rPr>
        <w:fldChar w:fldCharType="end"/>
      </w:r>
      <w:r w:rsidR="0057736C">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810F21" w:rsidP="001A1738">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教师用书</w:instrText>
      </w:r>
      <w:r w:rsidR="00E374FA">
        <w:rPr>
          <w:rFonts w:ascii="Times New Roman" w:hAnsi="Times New Roman" w:cs="Times New Roman" w:hint="eastAsia"/>
        </w:rPr>
        <w:instrText>Word</w:instrText>
      </w:r>
      <w:r w:rsidR="00E374FA">
        <w:rPr>
          <w:rFonts w:ascii="Times New Roman" w:hAnsi="Times New Roman" w:cs="Times New Roman" w:hint="eastAsia"/>
        </w:rPr>
        <w:instrText>版文档</w:instrText>
      </w:r>
      <w:r w:rsidR="00E374FA">
        <w:rPr>
          <w:rFonts w:ascii="Times New Roman" w:hAnsi="Times New Roman" w:cs="Times New Roman" w:hint="eastAsia"/>
        </w:rPr>
        <w:instrText>\\</w:instrText>
      </w:r>
      <w:r w:rsidR="00E374FA">
        <w:rPr>
          <w:rFonts w:ascii="Times New Roman" w:hAnsi="Times New Roman" w:cs="Times New Roman" w:hint="eastAsia"/>
        </w:rPr>
        <w:instrText>强化迁移应用教师</w:instrText>
      </w:r>
      <w:r w:rsidR="00E374FA">
        <w:rPr>
          <w:rFonts w:ascii="Times New Roman" w:hAnsi="Times New Roman" w:cs="Times New Roman" w:hint="eastAsia"/>
        </w:rPr>
        <w:instrText>.TIF"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36" type="#_x0000_t75" style="width:99.4pt;height:36.65pt">
            <v:imagedata r:id="rId19" r:href="rId30"/>
          </v:shape>
        </w:pict>
      </w:r>
      <w:r w:rsidR="00E374FA">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考向二</w:t>
      </w:r>
      <w:r>
        <w:rPr>
          <w:rFonts w:ascii="Times New Roman" w:eastAsia="黑体" w:hAnsi="Times New Roman" w:cs="Times New Roman"/>
        </w:rPr>
        <w:t xml:space="preserve">　</w:t>
      </w:r>
      <w:r w:rsidRPr="00946B5A">
        <w:rPr>
          <w:rFonts w:ascii="Times New Roman" w:eastAsia="黑体" w:hAnsi="Times New Roman" w:cs="Times New Roman"/>
        </w:rPr>
        <w:t>人脑的高级功能</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946B5A">
        <w:rPr>
          <w:rFonts w:ascii="Times New Roman" w:eastAsia="楷体_GB2312" w:hAnsi="Times New Roman" w:cs="Times New Roman"/>
        </w:rPr>
        <w:t>2022·</w:t>
      </w:r>
      <w:r w:rsidRPr="00946B5A">
        <w:rPr>
          <w:rFonts w:ascii="Times New Roman" w:eastAsia="楷体_GB2312" w:hAnsi="Times New Roman" w:cs="Times New Roman"/>
        </w:rPr>
        <w:t>辽宁，</w:t>
      </w:r>
      <w:r w:rsidRPr="00946B5A">
        <w:rPr>
          <w:rFonts w:ascii="Times New Roman" w:eastAsia="楷体_GB2312" w:hAnsi="Times New Roman" w:cs="Times New Roman"/>
        </w:rPr>
        <w:t>5</w:t>
      </w:r>
      <w:r>
        <w:rPr>
          <w:rFonts w:ascii="Times New Roman" w:eastAsia="楷体_GB2312" w:hAnsi="Times New Roman" w:cs="Times New Roman"/>
        </w:rPr>
        <w:t>)</w:t>
      </w:r>
      <w:r w:rsidRPr="00946B5A">
        <w:rPr>
          <w:rFonts w:ascii="Times New Roman" w:hAnsi="Times New Roman" w:cs="Times New Roman"/>
        </w:rPr>
        <w:t>下列关于神经系统结构和功能的叙述</w:t>
      </w:r>
      <w:r>
        <w:rPr>
          <w:rFonts w:ascii="Times New Roman" w:hAnsi="Times New Roman" w:cs="Times New Roman"/>
        </w:rPr>
        <w:t>，</w:t>
      </w:r>
      <w:r w:rsidRPr="00946B5A">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Pr>
          <w:rFonts w:ascii="Times New Roman" w:hAnsi="Times New Roman" w:cs="Times New Roman"/>
        </w:rPr>
        <w:t>．</w:t>
      </w:r>
      <w:r w:rsidRPr="00946B5A">
        <w:rPr>
          <w:rFonts w:ascii="Times New Roman" w:hAnsi="Times New Roman" w:cs="Times New Roman"/>
        </w:rPr>
        <w:t>大脑皮层</w:t>
      </w:r>
      <w:r w:rsidRPr="00946B5A">
        <w:rPr>
          <w:rFonts w:ascii="Times New Roman" w:hAnsi="Times New Roman" w:cs="Times New Roman"/>
        </w:rPr>
        <w:t>H</w:t>
      </w:r>
      <w:r w:rsidRPr="00946B5A">
        <w:rPr>
          <w:rFonts w:ascii="Times New Roman" w:hAnsi="Times New Roman" w:cs="Times New Roman"/>
        </w:rPr>
        <w:t>区病变的人</w:t>
      </w:r>
      <w:r>
        <w:rPr>
          <w:rFonts w:ascii="Times New Roman" w:hAnsi="Times New Roman" w:cs="Times New Roman"/>
        </w:rPr>
        <w:t>，</w:t>
      </w:r>
      <w:r w:rsidRPr="00946B5A">
        <w:rPr>
          <w:rFonts w:ascii="Times New Roman" w:hAnsi="Times New Roman" w:cs="Times New Roman"/>
        </w:rPr>
        <w:t>不能看懂文字</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手的运动受大脑皮层中央前回下部的调控</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条件反射的消退不需要大脑皮层的参与</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紧张</w:t>
      </w:r>
      <w:r>
        <w:rPr>
          <w:rFonts w:ascii="Times New Roman" w:hAnsi="Times New Roman" w:cs="Times New Roman"/>
        </w:rPr>
        <w:t>、</w:t>
      </w:r>
      <w:r w:rsidRPr="00946B5A">
        <w:rPr>
          <w:rFonts w:ascii="Times New Roman" w:hAnsi="Times New Roman" w:cs="Times New Roman"/>
        </w:rPr>
        <w:t>焦虑等可能抑制成人脑中的神经发生</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eastAsia="黑体" w:hAnsi="Times New Roman" w:cs="Times New Roman"/>
        </w:rPr>
        <w:t xml:space="preserve">　</w:t>
      </w:r>
      <w:r w:rsidRPr="00946B5A">
        <w:rPr>
          <w:rFonts w:ascii="Times New Roman" w:hAnsi="Times New Roman" w:cs="Times New Roman"/>
        </w:rPr>
        <w:t>D</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大脑皮层</w:t>
      </w:r>
      <w:r w:rsidRPr="00946B5A">
        <w:rPr>
          <w:rFonts w:ascii="Times New Roman" w:eastAsia="楷体_GB2312" w:hAnsi="Times New Roman" w:cs="Times New Roman"/>
        </w:rPr>
        <w:t>H</w:t>
      </w:r>
      <w:r w:rsidRPr="00946B5A">
        <w:rPr>
          <w:rFonts w:ascii="Times New Roman" w:eastAsia="楷体_GB2312" w:hAnsi="Times New Roman" w:cs="Times New Roman"/>
        </w:rPr>
        <w:t>区病变的人，能看懂文字但听不懂讲话，</w:t>
      </w:r>
      <w:r w:rsidRPr="00946B5A">
        <w:rPr>
          <w:rFonts w:ascii="Times New Roman" w:eastAsia="楷体_GB2312" w:hAnsi="Times New Roman" w:cs="Times New Roman"/>
        </w:rPr>
        <w:t>A</w:t>
      </w:r>
      <w:r w:rsidRPr="00946B5A">
        <w:rPr>
          <w:rFonts w:ascii="Times New Roman" w:eastAsia="楷体_GB2312" w:hAnsi="Times New Roman" w:cs="Times New Roman"/>
        </w:rPr>
        <w:t>错误；刺激大脑皮层中央前回的顶部，可以引起下肢的运动；刺激中央前回的下部，会引起头部器官的运动；刺激中央前回的其他部位，会引起其他相应器官的运动，</w:t>
      </w:r>
      <w:r w:rsidRPr="00946B5A">
        <w:rPr>
          <w:rFonts w:ascii="Times New Roman" w:eastAsia="楷体_GB2312" w:hAnsi="Times New Roman" w:cs="Times New Roman"/>
        </w:rPr>
        <w:t>B</w:t>
      </w:r>
      <w:r w:rsidRPr="00946B5A">
        <w:rPr>
          <w:rFonts w:ascii="Times New Roman" w:eastAsia="楷体_GB2312" w:hAnsi="Times New Roman" w:cs="Times New Roman"/>
        </w:rPr>
        <w:t>错误；条件反射是在大脑皮层的参与下完成的，条件反射是条件刺激与非条件刺激反复多次结合的结果，缺少了条件刺激，条件反射会消退，因此条件反射的消退需要大脑皮层的参与，</w:t>
      </w:r>
      <w:r w:rsidRPr="00946B5A">
        <w:rPr>
          <w:rFonts w:ascii="Times New Roman" w:eastAsia="楷体_GB2312" w:hAnsi="Times New Roman" w:cs="Times New Roman"/>
        </w:rPr>
        <w:t>C</w:t>
      </w:r>
      <w:r w:rsidRPr="00946B5A">
        <w:rPr>
          <w:rFonts w:ascii="Times New Roman" w:eastAsia="楷体_GB2312" w:hAnsi="Times New Roman" w:cs="Times New Roman"/>
        </w:rPr>
        <w:t>错误；紧张、焦虑可能会引起突触间隙神经递质的含量减少，所以紧张、焦虑等可能抑制成人脑中的神经发生，</w:t>
      </w:r>
      <w:r w:rsidRPr="00946B5A">
        <w:rPr>
          <w:rFonts w:ascii="Times New Roman" w:eastAsia="楷体_GB2312" w:hAnsi="Times New Roman" w:cs="Times New Roman"/>
        </w:rPr>
        <w:t>D</w:t>
      </w:r>
      <w:r w:rsidRPr="00946B5A">
        <w:rPr>
          <w:rFonts w:ascii="Times New Roman" w:eastAsia="楷体_GB2312" w:hAnsi="Times New Roman" w:cs="Times New Roman"/>
        </w:rPr>
        <w:t>正确。</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946B5A">
        <w:rPr>
          <w:rFonts w:ascii="Times New Roman" w:eastAsia="楷体_GB2312" w:hAnsi="Times New Roman" w:cs="Times New Roman"/>
        </w:rPr>
        <w:t>2024·</w:t>
      </w:r>
      <w:r w:rsidRPr="00946B5A">
        <w:rPr>
          <w:rFonts w:ascii="Times New Roman" w:eastAsia="楷体_GB2312" w:hAnsi="Times New Roman" w:cs="Times New Roman"/>
        </w:rPr>
        <w:t>广东，</w:t>
      </w:r>
      <w:r w:rsidRPr="00946B5A">
        <w:rPr>
          <w:rFonts w:ascii="Times New Roman" w:eastAsia="楷体_GB2312" w:hAnsi="Times New Roman" w:cs="Times New Roman"/>
        </w:rPr>
        <w:t>6</w:t>
      </w:r>
      <w:r>
        <w:rPr>
          <w:rFonts w:ascii="Times New Roman" w:eastAsia="楷体_GB2312" w:hAnsi="Times New Roman" w:cs="Times New Roman"/>
        </w:rPr>
        <w:t>)</w:t>
      </w:r>
      <w:r w:rsidRPr="00946B5A">
        <w:rPr>
          <w:rFonts w:ascii="Times New Roman" w:hAnsi="Times New Roman" w:cs="Times New Roman"/>
        </w:rPr>
        <w:t>研究发现</w:t>
      </w:r>
      <w:r>
        <w:rPr>
          <w:rFonts w:ascii="Times New Roman" w:hAnsi="Times New Roman" w:cs="Times New Roman"/>
        </w:rPr>
        <w:t>，</w:t>
      </w:r>
      <w:r w:rsidRPr="00946B5A">
        <w:rPr>
          <w:rFonts w:ascii="Times New Roman" w:hAnsi="Times New Roman" w:cs="Times New Roman"/>
        </w:rPr>
        <w:t>耐力运动训练能促进老年小鼠大脑海马区神经发生</w:t>
      </w:r>
      <w:r>
        <w:rPr>
          <w:rFonts w:ascii="Times New Roman" w:hAnsi="Times New Roman" w:cs="Times New Roman"/>
        </w:rPr>
        <w:t>，</w:t>
      </w:r>
      <w:r w:rsidRPr="00946B5A">
        <w:rPr>
          <w:rFonts w:ascii="Times New Roman" w:hAnsi="Times New Roman" w:cs="Times New Roman"/>
        </w:rPr>
        <w:t>改善记忆功能</w:t>
      </w:r>
      <w:r>
        <w:rPr>
          <w:rFonts w:ascii="Times New Roman" w:hAnsi="Times New Roman" w:cs="Times New Roman"/>
        </w:rPr>
        <w:t>。</w:t>
      </w:r>
      <w:r w:rsidRPr="00946B5A">
        <w:rPr>
          <w:rFonts w:ascii="Times New Roman" w:hAnsi="Times New Roman" w:cs="Times New Roman"/>
        </w:rPr>
        <w:t>下列生命活动过程中</w:t>
      </w:r>
      <w:r>
        <w:rPr>
          <w:rFonts w:ascii="Times New Roman" w:hAnsi="Times New Roman" w:cs="Times New Roman"/>
        </w:rPr>
        <w:t>，</w:t>
      </w:r>
      <w:r w:rsidRPr="00946B5A">
        <w:rPr>
          <w:rFonts w:ascii="Times New Roman" w:hAnsi="Times New Roman" w:cs="Times New Roman"/>
        </w:rPr>
        <w:t>不直接涉及记忆功能改善的是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Pr>
          <w:rFonts w:ascii="Times New Roman" w:hAnsi="Times New Roman" w:cs="Times New Roman"/>
        </w:rPr>
        <w:t>．</w:t>
      </w:r>
      <w:r w:rsidRPr="00946B5A">
        <w:rPr>
          <w:rFonts w:ascii="Times New Roman" w:hAnsi="Times New Roman" w:cs="Times New Roman"/>
        </w:rPr>
        <w:t>交感神经活动增加</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突触间信息传递增加</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新突触的建立增加</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新生神经元数量增加</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hAnsi="Times New Roman" w:cs="Times New Roman"/>
        </w:rPr>
        <w:t xml:space="preserve">　</w:t>
      </w:r>
      <w:r w:rsidRPr="00946B5A">
        <w:rPr>
          <w:rFonts w:ascii="Times New Roman" w:hAnsi="Times New Roman" w:cs="Times New Roman"/>
        </w:rPr>
        <w:t>A</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短时记忆可能与神经元之间即时的信息交流有关，尤其是与大脑皮层下一个形状像海马的脑区有关，长时记忆可能与突触形态及功能的改变以及新突触的建立有关，</w:t>
      </w:r>
      <w:r w:rsidRPr="00946B5A">
        <w:rPr>
          <w:rFonts w:ascii="Times New Roman" w:eastAsia="楷体_GB2312" w:hAnsi="Times New Roman" w:cs="Times New Roman"/>
        </w:rPr>
        <w:t>B</w:t>
      </w:r>
      <w:r w:rsidRPr="00946B5A">
        <w:rPr>
          <w:rFonts w:ascii="Times New Roman" w:eastAsia="楷体_GB2312" w:hAnsi="Times New Roman" w:cs="Times New Roman"/>
        </w:rPr>
        <w:t>、</w:t>
      </w:r>
      <w:r w:rsidRPr="00946B5A">
        <w:rPr>
          <w:rFonts w:ascii="Times New Roman" w:eastAsia="楷体_GB2312" w:hAnsi="Times New Roman" w:cs="Times New Roman"/>
        </w:rPr>
        <w:t>C</w:t>
      </w:r>
      <w:r w:rsidRPr="00946B5A">
        <w:rPr>
          <w:rFonts w:ascii="Times New Roman" w:eastAsia="楷体_GB2312" w:hAnsi="Times New Roman" w:cs="Times New Roman"/>
        </w:rPr>
        <w:t>、</w:t>
      </w:r>
      <w:r w:rsidRPr="00946B5A">
        <w:rPr>
          <w:rFonts w:ascii="Times New Roman" w:eastAsia="楷体_GB2312" w:hAnsi="Times New Roman" w:cs="Times New Roman"/>
        </w:rPr>
        <w:t>D</w:t>
      </w:r>
      <w:r w:rsidRPr="00946B5A">
        <w:rPr>
          <w:rFonts w:ascii="Times New Roman" w:eastAsia="楷体_GB2312" w:hAnsi="Times New Roman" w:cs="Times New Roman"/>
        </w:rPr>
        <w:t>不符合题意；交感神经属于自主神经系统，当交感神经活动占优势时，心跳加快，支气管扩张，胃肠的蠕动和消化腺的分泌活动减弱，与记忆功能无关，</w:t>
      </w:r>
      <w:r w:rsidRPr="00946B5A">
        <w:rPr>
          <w:rFonts w:ascii="Times New Roman" w:eastAsia="楷体_GB2312" w:hAnsi="Times New Roman" w:cs="Times New Roman"/>
        </w:rPr>
        <w:t>A</w:t>
      </w:r>
      <w:r w:rsidRPr="00946B5A">
        <w:rPr>
          <w:rFonts w:ascii="Times New Roman" w:eastAsia="楷体_GB2312" w:hAnsi="Times New Roman" w:cs="Times New Roman"/>
        </w:rPr>
        <w:t>符合题意。</w:t>
      </w:r>
    </w:p>
    <w:p w:rsidR="00946B5A" w:rsidRDefault="00946B5A" w:rsidP="00701A24">
      <w:pPr>
        <w:pStyle w:val="3"/>
      </w:pPr>
      <w:r w:rsidRPr="00946B5A">
        <w:t>课时精练</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楷体_GB2312" w:hAnsi="Times New Roman" w:cs="Times New Roman"/>
        </w:rPr>
        <w:t>选择题</w:t>
      </w:r>
      <w:r w:rsidRPr="0046244A">
        <w:rPr>
          <w:rFonts w:ascii="Times New Roman" w:eastAsia="楷体_GB2312" w:hAnsi="Times New Roman" w:cs="Times New Roman"/>
        </w:rPr>
        <w:t>1</w:t>
      </w:r>
      <w:r w:rsidRPr="0046244A">
        <w:rPr>
          <w:rFonts w:ascii="Times New Roman" w:eastAsia="楷体_GB2312" w:hAnsi="Times New Roman" w:cs="Times New Roman"/>
        </w:rPr>
        <w:t>～</w:t>
      </w:r>
      <w:r w:rsidRPr="0046244A">
        <w:rPr>
          <w:rFonts w:ascii="Times New Roman" w:eastAsia="楷体_GB2312" w:hAnsi="Times New Roman" w:cs="Times New Roman"/>
        </w:rPr>
        <w:t>14</w:t>
      </w:r>
      <w:r w:rsidRPr="0046244A">
        <w:rPr>
          <w:rFonts w:ascii="Times New Roman" w:eastAsia="楷体_GB2312" w:hAnsi="Times New Roman" w:cs="Times New Roman"/>
        </w:rPr>
        <w:t>题，每小题</w:t>
      </w:r>
      <w:r w:rsidRPr="0046244A">
        <w:rPr>
          <w:rFonts w:ascii="Times New Roman" w:eastAsia="楷体_GB2312" w:hAnsi="Times New Roman" w:cs="Times New Roman"/>
        </w:rPr>
        <w:t>6</w:t>
      </w:r>
      <w:r w:rsidRPr="0046244A">
        <w:rPr>
          <w:rFonts w:ascii="Times New Roman" w:eastAsia="楷体_GB2312" w:hAnsi="Times New Roman" w:cs="Times New Roman"/>
        </w:rPr>
        <w:t>分，共</w:t>
      </w:r>
      <w:r w:rsidRPr="0046244A">
        <w:rPr>
          <w:rFonts w:ascii="Times New Roman" w:eastAsia="楷体_GB2312" w:hAnsi="Times New Roman" w:cs="Times New Roman"/>
        </w:rPr>
        <w:t>84</w:t>
      </w:r>
      <w:r w:rsidRPr="0046244A">
        <w:rPr>
          <w:rFonts w:ascii="Times New Roman" w:eastAsia="楷体_GB2312" w:hAnsi="Times New Roman" w:cs="Times New Roman"/>
        </w:rPr>
        <w:t>分。</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一、选择题</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2024·</w:t>
      </w:r>
      <w:r w:rsidRPr="0046244A">
        <w:rPr>
          <w:rFonts w:ascii="Times New Roman" w:eastAsia="楷体_GB2312" w:hAnsi="Times New Roman" w:cs="Times New Roman"/>
        </w:rPr>
        <w:t>汕头月考</w:t>
      </w:r>
      <w:r>
        <w:rPr>
          <w:rFonts w:ascii="Times New Roman" w:eastAsia="楷体_GB2312" w:hAnsi="Times New Roman" w:cs="Times New Roman"/>
        </w:rPr>
        <w:t>)</w:t>
      </w:r>
      <w:r w:rsidRPr="0046244A">
        <w:rPr>
          <w:rFonts w:ascii="Times New Roman" w:hAnsi="Times New Roman" w:cs="Times New Roman"/>
        </w:rPr>
        <w:t>下列有关人类大脑皮层第一运动区</w:t>
      </w:r>
      <w:r>
        <w:rPr>
          <w:rFonts w:ascii="Times New Roman" w:hAnsi="Times New Roman" w:cs="Times New Roman"/>
        </w:rPr>
        <w:t>(</w:t>
      </w:r>
      <w:r w:rsidRPr="0046244A">
        <w:rPr>
          <w:rFonts w:ascii="Times New Roman" w:hAnsi="Times New Roman" w:cs="Times New Roman"/>
        </w:rPr>
        <w:t>中央前回</w:t>
      </w:r>
      <w:r>
        <w:rPr>
          <w:rFonts w:ascii="Times New Roman" w:hAnsi="Times New Roman" w:cs="Times New Roman"/>
        </w:rPr>
        <w:t>)</w:t>
      </w:r>
      <w:r w:rsidRPr="0046244A">
        <w:rPr>
          <w:rFonts w:ascii="Times New Roman" w:hAnsi="Times New Roman" w:cs="Times New Roman"/>
        </w:rPr>
        <w:t>内的各代表区与躯体各部分关系的叙述</w:t>
      </w:r>
      <w:r>
        <w:rPr>
          <w:rFonts w:ascii="Times New Roman" w:hAnsi="Times New Roman" w:cs="Times New Roman"/>
        </w:rPr>
        <w:t>，</w:t>
      </w:r>
      <w:r w:rsidRPr="0046244A">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除头面部外</w:t>
      </w:r>
      <w:r>
        <w:rPr>
          <w:rFonts w:ascii="Times New Roman" w:hAnsi="Times New Roman" w:cs="Times New Roman"/>
        </w:rPr>
        <w:t>，</w:t>
      </w:r>
      <w:r w:rsidRPr="0046244A">
        <w:rPr>
          <w:rFonts w:ascii="Times New Roman" w:hAnsi="Times New Roman" w:cs="Times New Roman"/>
        </w:rPr>
        <w:t>大脑皮层第一运动区内的各代表区的位置与躯体各部分的关系是倒置的</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大脑皮层运动代表区范围的大小与躯体的大小有关</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大脑皮层运动代表区范围的大小与躯体运动的精细复杂程度有关</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刺激大脑皮层中央前回的顶部</w:t>
      </w:r>
      <w:r>
        <w:rPr>
          <w:rFonts w:ascii="Times New Roman" w:hAnsi="Times New Roman" w:cs="Times New Roman"/>
        </w:rPr>
        <w:t>，</w:t>
      </w:r>
      <w:r w:rsidRPr="0046244A">
        <w:rPr>
          <w:rFonts w:ascii="Times New Roman" w:hAnsi="Times New Roman" w:cs="Times New Roman"/>
        </w:rPr>
        <w:t>可以引起下肢的运动</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B</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人类大脑皮层第一运动区的皮层代表区范围的大小与躯体的大小无关，而与躯体运动的精细复杂程度有关，</w:t>
      </w:r>
      <w:r w:rsidRPr="0046244A">
        <w:rPr>
          <w:rFonts w:ascii="Times New Roman" w:eastAsia="楷体_GB2312" w:hAnsi="Times New Roman" w:cs="Times New Roman"/>
        </w:rPr>
        <w:t>B</w:t>
      </w:r>
      <w:r w:rsidRPr="0046244A">
        <w:rPr>
          <w:rFonts w:ascii="Times New Roman" w:eastAsia="楷体_GB2312" w:hAnsi="Times New Roman" w:cs="Times New Roman"/>
        </w:rPr>
        <w:t>错误。</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2025·</w:t>
      </w:r>
      <w:r w:rsidRPr="0046244A">
        <w:rPr>
          <w:rFonts w:ascii="Times New Roman" w:eastAsia="楷体_GB2312" w:hAnsi="Times New Roman" w:cs="Times New Roman"/>
        </w:rPr>
        <w:t>广东部分名校开学考</w:t>
      </w:r>
      <w:r>
        <w:rPr>
          <w:rFonts w:ascii="Times New Roman" w:eastAsia="楷体_GB2312" w:hAnsi="Times New Roman" w:cs="Times New Roman"/>
        </w:rPr>
        <w:t>)</w:t>
      </w:r>
      <w:r w:rsidRPr="0046244A">
        <w:rPr>
          <w:rFonts w:ascii="Times New Roman" w:hAnsi="Times New Roman" w:cs="Times New Roman"/>
        </w:rPr>
        <w:t>神经系统的电活动是神经系统信息传输的重要形式</w:t>
      </w:r>
      <w:r>
        <w:rPr>
          <w:rFonts w:ascii="Times New Roman" w:hAnsi="Times New Roman" w:cs="Times New Roman"/>
        </w:rPr>
        <w:t>，</w:t>
      </w:r>
      <w:r w:rsidRPr="0046244A">
        <w:rPr>
          <w:rFonts w:ascii="Times New Roman" w:hAnsi="Times New Roman" w:cs="Times New Roman"/>
        </w:rPr>
        <w:t>神经电生理学检查在神经肌肉相关疾病的诊断</w:t>
      </w:r>
      <w:r>
        <w:rPr>
          <w:rFonts w:ascii="Times New Roman" w:hAnsi="Times New Roman" w:cs="Times New Roman"/>
        </w:rPr>
        <w:t>、</w:t>
      </w:r>
      <w:r w:rsidRPr="0046244A">
        <w:rPr>
          <w:rFonts w:ascii="Times New Roman" w:hAnsi="Times New Roman" w:cs="Times New Roman"/>
        </w:rPr>
        <w:t>监测</w:t>
      </w:r>
      <w:r>
        <w:rPr>
          <w:rFonts w:ascii="Times New Roman" w:hAnsi="Times New Roman" w:cs="Times New Roman"/>
        </w:rPr>
        <w:t>、</w:t>
      </w:r>
      <w:r w:rsidRPr="0046244A">
        <w:rPr>
          <w:rFonts w:ascii="Times New Roman" w:hAnsi="Times New Roman" w:cs="Times New Roman"/>
        </w:rPr>
        <w:t>预防</w:t>
      </w:r>
      <w:r>
        <w:rPr>
          <w:rFonts w:ascii="Times New Roman" w:hAnsi="Times New Roman" w:cs="Times New Roman"/>
        </w:rPr>
        <w:t>、</w:t>
      </w:r>
      <w:r w:rsidRPr="0046244A">
        <w:rPr>
          <w:rFonts w:ascii="Times New Roman" w:hAnsi="Times New Roman" w:cs="Times New Roman"/>
        </w:rPr>
        <w:t>评估等方面都有重要价值</w:t>
      </w:r>
      <w:r>
        <w:rPr>
          <w:rFonts w:ascii="Times New Roman" w:hAnsi="Times New Roman" w:cs="Times New Roman"/>
        </w:rPr>
        <w:t>。</w:t>
      </w:r>
      <w:r w:rsidRPr="0046244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自主神经系统控制内脏生命活动时不受大脑皮层的控制</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条件反射的建立和消退都需要大脑皮层的参与</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神经递质在突触间隙的运动不需要消耗细胞代谢所产生的能量</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大脑皮层言语区的</w:t>
      </w:r>
      <w:r w:rsidRPr="0046244A">
        <w:rPr>
          <w:rFonts w:ascii="Times New Roman" w:hAnsi="Times New Roman" w:cs="Times New Roman"/>
        </w:rPr>
        <w:t>H</w:t>
      </w:r>
      <w:r w:rsidRPr="0046244A">
        <w:rPr>
          <w:rFonts w:ascii="Times New Roman" w:hAnsi="Times New Roman" w:cs="Times New Roman"/>
        </w:rPr>
        <w:t>区发生病变的患者能够听到别人的讲话</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A</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大脑皮层是最高级中枢，它对各级中枢的活动起调控作用，使自主神经系统并不完全自主，如大脑皮层可控制排尿反射，</w:t>
      </w:r>
      <w:r w:rsidRPr="0046244A">
        <w:rPr>
          <w:rFonts w:ascii="Times New Roman" w:eastAsia="楷体_GB2312" w:hAnsi="Times New Roman" w:cs="Times New Roman"/>
        </w:rPr>
        <w:t>A</w:t>
      </w:r>
      <w:r w:rsidRPr="0046244A">
        <w:rPr>
          <w:rFonts w:ascii="Times New Roman" w:eastAsia="楷体_GB2312" w:hAnsi="Times New Roman" w:cs="Times New Roman"/>
        </w:rPr>
        <w:t>错误；条件反射是指出生后通过学习和训练而形成的反射，需要大脑皮层的参与，其消退使动物获得了两个刺激间新的联系，是一个新的学习过程，也需要大脑皮层的参与，</w:t>
      </w:r>
      <w:r w:rsidRPr="0046244A">
        <w:rPr>
          <w:rFonts w:ascii="Times New Roman" w:eastAsia="楷体_GB2312" w:hAnsi="Times New Roman" w:cs="Times New Roman"/>
        </w:rPr>
        <w:t>B</w:t>
      </w:r>
      <w:r w:rsidRPr="0046244A">
        <w:rPr>
          <w:rFonts w:ascii="Times New Roman" w:eastAsia="楷体_GB2312" w:hAnsi="Times New Roman" w:cs="Times New Roman"/>
        </w:rPr>
        <w:t>正确；神经递质在突触间隙扩散到突触后膜受体附近，该过程不需要消耗细胞代谢所产生的能量，</w:t>
      </w:r>
      <w:r w:rsidRPr="0046244A">
        <w:rPr>
          <w:rFonts w:ascii="Times New Roman" w:eastAsia="楷体_GB2312" w:hAnsi="Times New Roman" w:cs="Times New Roman"/>
        </w:rPr>
        <w:t>C</w:t>
      </w:r>
      <w:r w:rsidRPr="0046244A">
        <w:rPr>
          <w:rFonts w:ascii="Times New Roman" w:eastAsia="楷体_GB2312" w:hAnsi="Times New Roman" w:cs="Times New Roman"/>
        </w:rPr>
        <w:t>正确；大脑皮层言语区的</w:t>
      </w:r>
      <w:r w:rsidRPr="0046244A">
        <w:rPr>
          <w:rFonts w:ascii="Times New Roman" w:eastAsia="楷体_GB2312" w:hAnsi="Times New Roman" w:cs="Times New Roman"/>
        </w:rPr>
        <w:t>H</w:t>
      </w:r>
      <w:r w:rsidRPr="0046244A">
        <w:rPr>
          <w:rFonts w:ascii="Times New Roman" w:eastAsia="楷体_GB2312" w:hAnsi="Times New Roman" w:cs="Times New Roman"/>
        </w:rPr>
        <w:t>区若发生障碍，则不能听懂话，但能听得到声音，</w:t>
      </w:r>
      <w:r w:rsidRPr="0046244A">
        <w:rPr>
          <w:rFonts w:ascii="Times New Roman" w:eastAsia="楷体_GB2312" w:hAnsi="Times New Roman" w:cs="Times New Roman"/>
        </w:rPr>
        <w:t>D</w:t>
      </w:r>
      <w:r w:rsidRPr="0046244A">
        <w:rPr>
          <w:rFonts w:ascii="Times New Roman" w:eastAsia="楷体_GB2312" w:hAnsi="Times New Roman" w:cs="Times New Roman"/>
        </w:rPr>
        <w:t>正确。</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3</w:t>
      </w:r>
      <w:r>
        <w:rPr>
          <w:rFonts w:ascii="Times New Roman" w:hAnsi="Times New Roman" w:cs="Times New Roman"/>
        </w:rPr>
        <w:t>．</w:t>
      </w:r>
      <w:r w:rsidRPr="0046244A">
        <w:rPr>
          <w:rFonts w:ascii="Times New Roman" w:hAnsi="Times New Roman" w:cs="Times New Roman"/>
        </w:rPr>
        <w:t>排尿是一种复杂的反射活动</w:t>
      </w:r>
      <w:r>
        <w:rPr>
          <w:rFonts w:ascii="Times New Roman" w:hAnsi="Times New Roman" w:cs="Times New Roman"/>
        </w:rPr>
        <w:t>，</w:t>
      </w:r>
      <w:r w:rsidRPr="0046244A">
        <w:rPr>
          <w:rFonts w:ascii="Times New Roman" w:hAnsi="Times New Roman" w:cs="Times New Roman"/>
        </w:rPr>
        <w:t>如图是排尿反射过程</w:t>
      </w:r>
      <w:r>
        <w:rPr>
          <w:rFonts w:ascii="Times New Roman" w:hAnsi="Times New Roman" w:cs="Times New Roman"/>
        </w:rPr>
        <w:t>，</w:t>
      </w: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d</w:t>
      </w:r>
      <w:r w:rsidRPr="0046244A">
        <w:rPr>
          <w:rFonts w:ascii="Times New Roman" w:hAnsi="Times New Roman" w:cs="Times New Roman"/>
        </w:rPr>
        <w:t>表示不同的神经元</w:t>
      </w:r>
      <w:r>
        <w:rPr>
          <w:rFonts w:ascii="Times New Roman" w:hAnsi="Times New Roman" w:cs="Times New Roman"/>
        </w:rPr>
        <w:t>。</w:t>
      </w:r>
      <w:r w:rsidRPr="0046244A">
        <w:rPr>
          <w:rFonts w:ascii="Times New Roman" w:hAnsi="Times New Roman" w:cs="Times New Roman"/>
        </w:rPr>
        <w:t>当膀胱被尿液充盈时</w:t>
      </w:r>
      <w:r>
        <w:rPr>
          <w:rFonts w:ascii="Times New Roman" w:hAnsi="Times New Roman" w:cs="Times New Roman"/>
        </w:rPr>
        <w:t>，</w:t>
      </w:r>
      <w:r w:rsidRPr="0046244A">
        <w:rPr>
          <w:rFonts w:ascii="Times New Roman" w:hAnsi="Times New Roman" w:cs="Times New Roman"/>
        </w:rPr>
        <w:t>膀胱内牵张感受器受到刺激产生兴奋</w:t>
      </w:r>
      <w:r>
        <w:rPr>
          <w:rFonts w:ascii="Times New Roman" w:hAnsi="Times New Roman" w:cs="Times New Roman"/>
        </w:rPr>
        <w:t>，</w:t>
      </w:r>
      <w:r w:rsidRPr="0046244A">
        <w:rPr>
          <w:rFonts w:ascii="Times New Roman" w:hAnsi="Times New Roman" w:cs="Times New Roman"/>
        </w:rPr>
        <w:t>使人产生尿意</w:t>
      </w:r>
      <w:r>
        <w:rPr>
          <w:rFonts w:ascii="Times New Roman" w:hAnsi="Times New Roman" w:cs="Times New Roman"/>
        </w:rPr>
        <w:t>，</w:t>
      </w:r>
      <w:r w:rsidRPr="0046244A">
        <w:rPr>
          <w:rFonts w:ascii="Times New Roman" w:hAnsi="Times New Roman" w:cs="Times New Roman"/>
        </w:rPr>
        <w:t>引起膀胱的逼尿肌收缩</w:t>
      </w:r>
      <w:r>
        <w:rPr>
          <w:rFonts w:ascii="Times New Roman" w:hAnsi="Times New Roman" w:cs="Times New Roman"/>
        </w:rPr>
        <w:t>，</w:t>
      </w:r>
      <w:r w:rsidRPr="0046244A">
        <w:rPr>
          <w:rFonts w:ascii="Times New Roman" w:hAnsi="Times New Roman" w:cs="Times New Roman"/>
        </w:rPr>
        <w:t>排出尿液</w:t>
      </w:r>
      <w:r>
        <w:rPr>
          <w:rFonts w:ascii="Times New Roman" w:hAnsi="Times New Roman" w:cs="Times New Roman"/>
        </w:rPr>
        <w:t>，</w:t>
      </w:r>
      <w:r w:rsidRPr="0046244A">
        <w:rPr>
          <w:rFonts w:ascii="Times New Roman" w:hAnsi="Times New Roman" w:cs="Times New Roman"/>
        </w:rPr>
        <w:t>逼尿肌收缩又进一步刺激牵张感受器兴奋</w:t>
      </w:r>
      <w:r>
        <w:rPr>
          <w:rFonts w:ascii="Times New Roman" w:hAnsi="Times New Roman" w:cs="Times New Roman"/>
        </w:rPr>
        <w:t>，</w:t>
      </w:r>
      <w:r w:rsidRPr="0046244A">
        <w:rPr>
          <w:rFonts w:ascii="Times New Roman" w:hAnsi="Times New Roman" w:cs="Times New Roman"/>
        </w:rPr>
        <w:t>加快排尿</w:t>
      </w:r>
      <w:r>
        <w:rPr>
          <w:rFonts w:ascii="Times New Roman" w:hAnsi="Times New Roman" w:cs="Times New Roman"/>
        </w:rPr>
        <w:t>。</w:t>
      </w:r>
      <w:r w:rsidRPr="0046244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\\3-106.TIF"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活页</w:instrText>
      </w:r>
      <w:r w:rsidR="002919B9">
        <w:rPr>
          <w:rFonts w:ascii="Times New Roman" w:hAnsi="Times New Roman" w:cs="Times New Roman" w:hint="eastAsia"/>
        </w:rPr>
        <w:instrText>\\3-106.TIF"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活页</w:instrText>
      </w:r>
      <w:r w:rsidR="00E374FA">
        <w:rPr>
          <w:rFonts w:ascii="Times New Roman" w:hAnsi="Times New Roman" w:cs="Times New Roman" w:hint="eastAsia"/>
        </w:rPr>
        <w:instrText>\\3-106.TIF" \* MERGEFORMATINE</w:instrText>
      </w:r>
      <w:r w:rsidR="00E374FA">
        <w:rPr>
          <w:rFonts w:ascii="Times New Roman" w:hAnsi="Times New Roman" w:cs="Times New Roman" w:hint="eastAsia"/>
        </w:rPr>
        <w:instrText>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37" type="#_x0000_t75" style="width:185.1pt;height:47.7pt">
            <v:imagedata r:id="rId31" r:href="rId32"/>
          </v:shape>
        </w:pict>
      </w:r>
      <w:r w:rsidR="00E374FA">
        <w:rPr>
          <w:rFonts w:ascii="Times New Roman" w:hAnsi="Times New Roman" w:cs="Times New Roman"/>
        </w:rPr>
        <w:fldChar w:fldCharType="end"/>
      </w:r>
      <w:r w:rsidR="002919B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若</w:t>
      </w:r>
      <w:r w:rsidRPr="0046244A">
        <w:rPr>
          <w:rFonts w:ascii="Times New Roman" w:hAnsi="Times New Roman" w:cs="Times New Roman"/>
        </w:rPr>
        <w:t>P</w:t>
      </w:r>
      <w:r w:rsidRPr="0046244A">
        <w:rPr>
          <w:rFonts w:ascii="Times New Roman" w:hAnsi="Times New Roman" w:cs="Times New Roman"/>
        </w:rPr>
        <w:t>处受损</w:t>
      </w:r>
      <w:r>
        <w:rPr>
          <w:rFonts w:ascii="Times New Roman" w:hAnsi="Times New Roman" w:cs="Times New Roman"/>
        </w:rPr>
        <w:t>，</w:t>
      </w:r>
      <w:r w:rsidRPr="0046244A">
        <w:rPr>
          <w:rFonts w:ascii="Times New Roman" w:hAnsi="Times New Roman" w:cs="Times New Roman"/>
        </w:rPr>
        <w:t>机体仍能完成简单排尿反射</w:t>
      </w:r>
      <w:r>
        <w:rPr>
          <w:rFonts w:ascii="Times New Roman" w:hAnsi="Times New Roman" w:cs="Times New Roman"/>
        </w:rPr>
        <w:t>，</w:t>
      </w:r>
      <w:r w:rsidRPr="0046244A">
        <w:rPr>
          <w:rFonts w:ascii="Times New Roman" w:hAnsi="Times New Roman" w:cs="Times New Roman"/>
        </w:rPr>
        <w:t>膀胱仍然能够排出尿液</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膀胱中的感受器受到刺激后产生兴奋</w:t>
      </w:r>
      <w:r>
        <w:rPr>
          <w:rFonts w:ascii="Times New Roman" w:hAnsi="Times New Roman" w:cs="Times New Roman"/>
        </w:rPr>
        <w:t>，</w:t>
      </w:r>
      <w:r w:rsidRPr="0046244A">
        <w:rPr>
          <w:rFonts w:ascii="Times New Roman" w:hAnsi="Times New Roman" w:cs="Times New Roman"/>
        </w:rPr>
        <w:t>只能把信号传递给神经元</w:t>
      </w: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c</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在排尿反射中</w:t>
      </w:r>
      <w:r>
        <w:rPr>
          <w:rFonts w:ascii="Times New Roman" w:hAnsi="Times New Roman" w:cs="Times New Roman"/>
        </w:rPr>
        <w:t>，</w:t>
      </w:r>
      <w:r w:rsidRPr="0046244A">
        <w:rPr>
          <w:rFonts w:ascii="Times New Roman" w:hAnsi="Times New Roman" w:cs="Times New Roman"/>
        </w:rPr>
        <w:t>兴奋在神经纤维上单向传导</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在排尿反射中既存在分级调节又存在反馈调节</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B</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膀胱中的感受器受到刺激后产生兴奋，只能把信号传递给神经元</w:t>
      </w:r>
      <w:r w:rsidRPr="0046244A">
        <w:rPr>
          <w:rFonts w:ascii="Times New Roman" w:eastAsia="楷体_GB2312" w:hAnsi="Times New Roman" w:cs="Times New Roman"/>
        </w:rPr>
        <w:t>b</w:t>
      </w:r>
      <w:r>
        <w:rPr>
          <w:rFonts w:ascii="Times New Roman" w:eastAsia="楷体_GB2312" w:hAnsi="Times New Roman" w:cs="Times New Roman"/>
        </w:rPr>
        <w:t>(</w:t>
      </w:r>
      <w:r w:rsidRPr="0046244A">
        <w:rPr>
          <w:rFonts w:ascii="Times New Roman" w:eastAsia="楷体_GB2312" w:hAnsi="Times New Roman" w:cs="Times New Roman"/>
        </w:rPr>
        <w:t>传入神经</w:t>
      </w:r>
      <w:r>
        <w:rPr>
          <w:rFonts w:ascii="Times New Roman" w:eastAsia="楷体_GB2312" w:hAnsi="Times New Roman" w:cs="Times New Roman"/>
        </w:rPr>
        <w:t>)</w:t>
      </w:r>
      <w:r w:rsidRPr="0046244A">
        <w:rPr>
          <w:rFonts w:ascii="Times New Roman" w:eastAsia="楷体_GB2312" w:hAnsi="Times New Roman" w:cs="Times New Roman"/>
        </w:rPr>
        <w:t>，不能传递给神经元</w:t>
      </w:r>
      <w:r w:rsidRPr="0046244A">
        <w:rPr>
          <w:rFonts w:ascii="Times New Roman" w:eastAsia="楷体_GB2312" w:hAnsi="Times New Roman" w:cs="Times New Roman"/>
        </w:rPr>
        <w:t>c</w:t>
      </w:r>
      <w:r>
        <w:rPr>
          <w:rFonts w:ascii="Times New Roman" w:eastAsia="楷体_GB2312" w:hAnsi="Times New Roman" w:cs="Times New Roman"/>
        </w:rPr>
        <w:t>(</w:t>
      </w:r>
      <w:r w:rsidRPr="0046244A">
        <w:rPr>
          <w:rFonts w:ascii="Times New Roman" w:eastAsia="楷体_GB2312" w:hAnsi="Times New Roman" w:cs="Times New Roman"/>
        </w:rPr>
        <w:t>传出神经</w:t>
      </w:r>
      <w:r>
        <w:rPr>
          <w:rFonts w:ascii="Times New Roman" w:eastAsia="楷体_GB2312" w:hAnsi="Times New Roman" w:cs="Times New Roman"/>
        </w:rPr>
        <w:t>)</w:t>
      </w:r>
      <w:r w:rsidRPr="0046244A">
        <w:rPr>
          <w:rFonts w:ascii="Times New Roman" w:eastAsia="楷体_GB2312" w:hAnsi="Times New Roman" w:cs="Times New Roman"/>
        </w:rPr>
        <w:t>，</w:t>
      </w:r>
      <w:r w:rsidRPr="0046244A">
        <w:rPr>
          <w:rFonts w:ascii="Times New Roman" w:eastAsia="楷体_GB2312" w:hAnsi="Times New Roman" w:cs="Times New Roman"/>
        </w:rPr>
        <w:t>B</w:t>
      </w:r>
      <w:r w:rsidRPr="0046244A">
        <w:rPr>
          <w:rFonts w:ascii="Times New Roman" w:eastAsia="楷体_GB2312" w:hAnsi="Times New Roman" w:cs="Times New Roman"/>
        </w:rPr>
        <w:t>错误。</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4</w:t>
      </w:r>
      <w:r>
        <w:rPr>
          <w:rFonts w:ascii="Times New Roman" w:hAnsi="Times New Roman" w:cs="Times New Roman"/>
        </w:rPr>
        <w:t>．</w:t>
      </w:r>
      <w:r w:rsidRPr="0046244A">
        <w:rPr>
          <w:rFonts w:ascii="Times New Roman" w:hAnsi="Times New Roman" w:cs="Times New Roman"/>
        </w:rPr>
        <w:t>牵张反射是指有完整神经支配的骨骼肌在受到外力牵拉而被伸长时引起的被牵拉的同一肌肉发生收缩的反射</w:t>
      </w:r>
      <w:r>
        <w:rPr>
          <w:rFonts w:ascii="Times New Roman" w:hAnsi="Times New Roman" w:cs="Times New Roman"/>
        </w:rPr>
        <w:t>。</w:t>
      </w:r>
      <w:r w:rsidRPr="0046244A">
        <w:rPr>
          <w:rFonts w:ascii="Times New Roman" w:hAnsi="Times New Roman" w:cs="Times New Roman"/>
        </w:rPr>
        <w:t>如图是牵张反射过程示意图</w:t>
      </w:r>
      <w:r>
        <w:rPr>
          <w:rFonts w:ascii="Times New Roman" w:hAnsi="Times New Roman" w:cs="Times New Roman"/>
        </w:rPr>
        <w:t>，</w:t>
      </w:r>
      <w:r w:rsidRPr="0046244A">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\\3-107.TIF"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活页</w:instrText>
      </w:r>
      <w:r w:rsidR="002919B9">
        <w:rPr>
          <w:rFonts w:ascii="Times New Roman" w:hAnsi="Times New Roman" w:cs="Times New Roman" w:hint="eastAsia"/>
        </w:rPr>
        <w:instrText>\\3-107.TIF"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活页</w:instrText>
      </w:r>
      <w:r w:rsidR="00E374FA">
        <w:rPr>
          <w:rFonts w:ascii="Times New Roman" w:hAnsi="Times New Roman" w:cs="Times New Roman" w:hint="eastAsia"/>
        </w:rPr>
        <w:instrText>\\3-107.TIF"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38" type="#_x0000_t75" style="width:204.05pt;height:104.7pt">
            <v:imagedata r:id="rId33" r:href="rId34"/>
          </v:shape>
        </w:pict>
      </w:r>
      <w:r w:rsidR="00E374FA">
        <w:rPr>
          <w:rFonts w:ascii="Times New Roman" w:hAnsi="Times New Roman" w:cs="Times New Roman"/>
        </w:rPr>
        <w:fldChar w:fldCharType="end"/>
      </w:r>
      <w:r w:rsidR="002919B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图中显示有三个神经元</w:t>
      </w:r>
      <w:r>
        <w:rPr>
          <w:rFonts w:ascii="Times New Roman" w:hAnsi="Times New Roman" w:cs="Times New Roman"/>
        </w:rPr>
        <w:t>，</w:t>
      </w:r>
      <w:r w:rsidRPr="0046244A">
        <w:rPr>
          <w:rFonts w:ascii="Times New Roman" w:hAnsi="Times New Roman" w:cs="Times New Roman"/>
        </w:rPr>
        <w:t>传出神经元的胞体位于神经中枢</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牵张反射的神经中枢位于脊髓</w:t>
      </w:r>
      <w:r>
        <w:rPr>
          <w:rFonts w:ascii="Times New Roman" w:hAnsi="Times New Roman" w:cs="Times New Roman"/>
        </w:rPr>
        <w:t>，</w:t>
      </w:r>
      <w:r w:rsidRPr="0046244A">
        <w:rPr>
          <w:rFonts w:ascii="Times New Roman" w:hAnsi="Times New Roman" w:cs="Times New Roman"/>
        </w:rPr>
        <w:t>α</w:t>
      </w:r>
      <w:r w:rsidRPr="0046244A">
        <w:rPr>
          <w:rFonts w:ascii="Times New Roman" w:hAnsi="Times New Roman" w:cs="Times New Roman"/>
        </w:rPr>
        <w:t>传出神经可以接受高级中枢的控制</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当骨骼肌受到外力牵拉时</w:t>
      </w:r>
      <w:r>
        <w:rPr>
          <w:rFonts w:ascii="Times New Roman" w:hAnsi="Times New Roman" w:cs="Times New Roman"/>
        </w:rPr>
        <w:t>，</w:t>
      </w:r>
      <w:r w:rsidRPr="0046244A">
        <w:rPr>
          <w:rFonts w:ascii="Times New Roman" w:hAnsi="Times New Roman" w:cs="Times New Roman"/>
        </w:rPr>
        <w:t>牵张反射的效应器是图中肌肉</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举重运动员在比赛中能举起杠铃并维持一定时间</w:t>
      </w:r>
      <w:r>
        <w:rPr>
          <w:rFonts w:ascii="Times New Roman" w:hAnsi="Times New Roman" w:cs="Times New Roman"/>
        </w:rPr>
        <w:t>，</w:t>
      </w:r>
      <w:r w:rsidRPr="0046244A">
        <w:rPr>
          <w:rFonts w:ascii="Times New Roman" w:hAnsi="Times New Roman" w:cs="Times New Roman"/>
        </w:rPr>
        <w:t>这说明高级中枢可以调控低级中枢</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C</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效应器是传出神经末梢和它所支配的肌肉或腺体等，所以肌肉只是效应器的一部分，</w:t>
      </w:r>
      <w:r w:rsidRPr="0046244A">
        <w:rPr>
          <w:rFonts w:ascii="Times New Roman" w:eastAsia="楷体_GB2312" w:hAnsi="Times New Roman" w:cs="Times New Roman"/>
        </w:rPr>
        <w:t>C</w:t>
      </w:r>
      <w:r w:rsidRPr="0046244A">
        <w:rPr>
          <w:rFonts w:ascii="Times New Roman" w:eastAsia="楷体_GB2312" w:hAnsi="Times New Roman" w:cs="Times New Roman"/>
        </w:rPr>
        <w:t>错误。</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5</w:t>
      </w:r>
      <w:r>
        <w:rPr>
          <w:rFonts w:ascii="Times New Roman" w:hAnsi="Times New Roman" w:cs="Times New Roman"/>
        </w:rPr>
        <w:t>．</w:t>
      </w:r>
      <w:r w:rsidRPr="0046244A">
        <w:rPr>
          <w:rFonts w:ascii="Times New Roman" w:hAnsi="Times New Roman" w:cs="Times New Roman"/>
        </w:rPr>
        <w:t>阿尔茨海默病是一种持续性神经功能障碍</w:t>
      </w:r>
      <w:r>
        <w:rPr>
          <w:rFonts w:ascii="Times New Roman" w:hAnsi="Times New Roman" w:cs="Times New Roman"/>
        </w:rPr>
        <w:t>，</w:t>
      </w:r>
      <w:r w:rsidRPr="0046244A">
        <w:rPr>
          <w:rFonts w:ascii="Times New Roman" w:hAnsi="Times New Roman" w:cs="Times New Roman"/>
        </w:rPr>
        <w:t>症状表现为逐渐严重的认知障碍</w:t>
      </w:r>
      <w:r>
        <w:rPr>
          <w:rFonts w:ascii="Times New Roman" w:hAnsi="Times New Roman" w:cs="Times New Roman"/>
        </w:rPr>
        <w:t>，</w:t>
      </w:r>
      <w:r w:rsidRPr="0046244A">
        <w:rPr>
          <w:rFonts w:ascii="Times New Roman" w:hAnsi="Times New Roman" w:cs="Times New Roman"/>
        </w:rPr>
        <w:t>病理显示患者的大脑细胞受损</w:t>
      </w:r>
      <w:r>
        <w:rPr>
          <w:rFonts w:ascii="Times New Roman" w:hAnsi="Times New Roman" w:cs="Times New Roman"/>
        </w:rPr>
        <w:t>，</w:t>
      </w:r>
      <w:r w:rsidRPr="0046244A">
        <w:rPr>
          <w:rFonts w:ascii="Times New Roman" w:hAnsi="Times New Roman" w:cs="Times New Roman"/>
        </w:rPr>
        <w:t>海马区会出现神经炎性斑块</w:t>
      </w:r>
      <w:r>
        <w:rPr>
          <w:rFonts w:ascii="Times New Roman" w:hAnsi="Times New Roman" w:cs="Times New Roman"/>
        </w:rPr>
        <w:t>，</w:t>
      </w:r>
      <w:r w:rsidRPr="0046244A">
        <w:rPr>
          <w:rFonts w:ascii="Times New Roman" w:hAnsi="Times New Roman" w:cs="Times New Roman"/>
        </w:rPr>
        <w:t>且会出现突触丢失</w:t>
      </w:r>
      <w:r>
        <w:rPr>
          <w:rFonts w:ascii="Times New Roman" w:hAnsi="Times New Roman" w:cs="Times New Roman"/>
        </w:rPr>
        <w:t>、</w:t>
      </w:r>
      <w:r w:rsidRPr="0046244A">
        <w:rPr>
          <w:rFonts w:ascii="Times New Roman" w:hAnsi="Times New Roman" w:cs="Times New Roman"/>
        </w:rPr>
        <w:t>神经递质减少等异常现象</w:t>
      </w:r>
      <w:r>
        <w:rPr>
          <w:rFonts w:ascii="Times New Roman" w:hAnsi="Times New Roman" w:cs="Times New Roman"/>
        </w:rPr>
        <w:t>。</w:t>
      </w:r>
      <w:r w:rsidRPr="0046244A">
        <w:rPr>
          <w:rFonts w:ascii="Times New Roman" w:hAnsi="Times New Roman" w:cs="Times New Roman"/>
        </w:rPr>
        <w:t>下列有关分析正确的是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该病患者丧失的记忆功能是人脑特有的高级功能</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如果该病患者大脑某一区域受损</w:t>
      </w:r>
      <w:r>
        <w:rPr>
          <w:rFonts w:ascii="Times New Roman" w:hAnsi="Times New Roman" w:cs="Times New Roman"/>
        </w:rPr>
        <w:t>，</w:t>
      </w:r>
      <w:r w:rsidRPr="0046244A">
        <w:rPr>
          <w:rFonts w:ascii="Times New Roman" w:hAnsi="Times New Roman" w:cs="Times New Roman"/>
        </w:rPr>
        <w:t>则可能会出现味觉丧失</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如果该病患者言语区的</w:t>
      </w:r>
      <w:r w:rsidRPr="0046244A">
        <w:rPr>
          <w:rFonts w:ascii="Times New Roman" w:hAnsi="Times New Roman" w:cs="Times New Roman"/>
        </w:rPr>
        <w:t>V</w:t>
      </w:r>
      <w:r w:rsidRPr="0046244A">
        <w:rPr>
          <w:rFonts w:ascii="Times New Roman" w:hAnsi="Times New Roman" w:cs="Times New Roman"/>
        </w:rPr>
        <w:t>区受损</w:t>
      </w:r>
      <w:r>
        <w:rPr>
          <w:rFonts w:ascii="Times New Roman" w:hAnsi="Times New Roman" w:cs="Times New Roman"/>
        </w:rPr>
        <w:t>，</w:t>
      </w:r>
      <w:r w:rsidRPr="0046244A">
        <w:rPr>
          <w:rFonts w:ascii="Times New Roman" w:hAnsi="Times New Roman" w:cs="Times New Roman"/>
        </w:rPr>
        <w:t>则会出现语言交流障碍</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该病患者体内突触丢失</w:t>
      </w:r>
      <w:r>
        <w:rPr>
          <w:rFonts w:ascii="Times New Roman" w:hAnsi="Times New Roman" w:cs="Times New Roman"/>
        </w:rPr>
        <w:t>、</w:t>
      </w:r>
      <w:r w:rsidRPr="0046244A">
        <w:rPr>
          <w:rFonts w:ascii="Times New Roman" w:hAnsi="Times New Roman" w:cs="Times New Roman"/>
        </w:rPr>
        <w:t>神经递质减少仅会影响短期记忆</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B</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记忆功能不是人脑特有的高级功能，</w:t>
      </w:r>
      <w:r w:rsidRPr="0046244A">
        <w:rPr>
          <w:rFonts w:ascii="Times New Roman" w:eastAsia="楷体_GB2312" w:hAnsi="Times New Roman" w:cs="Times New Roman"/>
        </w:rPr>
        <w:t>A</w:t>
      </w:r>
      <w:r w:rsidRPr="0046244A">
        <w:rPr>
          <w:rFonts w:ascii="Times New Roman" w:eastAsia="楷体_GB2312" w:hAnsi="Times New Roman" w:cs="Times New Roman"/>
        </w:rPr>
        <w:t>错误；大脑皮层言语区的</w:t>
      </w:r>
      <w:r w:rsidRPr="0046244A">
        <w:rPr>
          <w:rFonts w:ascii="Times New Roman" w:eastAsia="楷体_GB2312" w:hAnsi="Times New Roman" w:cs="Times New Roman"/>
        </w:rPr>
        <w:t>V</w:t>
      </w:r>
      <w:r w:rsidRPr="0046244A">
        <w:rPr>
          <w:rFonts w:ascii="Times New Roman" w:eastAsia="楷体_GB2312" w:hAnsi="Times New Roman" w:cs="Times New Roman"/>
        </w:rPr>
        <w:t>区损伤，导致病人不能看懂文字，但可以进行语言交流，</w:t>
      </w:r>
      <w:r w:rsidRPr="0046244A">
        <w:rPr>
          <w:rFonts w:ascii="Times New Roman" w:eastAsia="楷体_GB2312" w:hAnsi="Times New Roman" w:cs="Times New Roman"/>
        </w:rPr>
        <w:t>C</w:t>
      </w:r>
      <w:r w:rsidRPr="0046244A">
        <w:rPr>
          <w:rFonts w:ascii="Times New Roman" w:eastAsia="楷体_GB2312" w:hAnsi="Times New Roman" w:cs="Times New Roman"/>
        </w:rPr>
        <w:t>错误；突触丢失、神经递质减少会影响长期记忆，</w:t>
      </w:r>
      <w:r w:rsidRPr="0046244A">
        <w:rPr>
          <w:rFonts w:ascii="Times New Roman" w:eastAsia="楷体_GB2312" w:hAnsi="Times New Roman" w:cs="Times New Roman"/>
        </w:rPr>
        <w:t>D</w:t>
      </w:r>
      <w:r w:rsidRPr="0046244A">
        <w:rPr>
          <w:rFonts w:ascii="Times New Roman" w:eastAsia="楷体_GB2312" w:hAnsi="Times New Roman" w:cs="Times New Roman"/>
        </w:rPr>
        <w:t>错误。</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2022·</w:t>
      </w:r>
      <w:r w:rsidRPr="0046244A">
        <w:rPr>
          <w:rFonts w:ascii="Times New Roman" w:eastAsia="楷体_GB2312" w:hAnsi="Times New Roman" w:cs="Times New Roman"/>
        </w:rPr>
        <w:t>山东，</w:t>
      </w:r>
      <w:r w:rsidRPr="0046244A">
        <w:rPr>
          <w:rFonts w:ascii="Times New Roman" w:eastAsia="楷体_GB2312" w:hAnsi="Times New Roman" w:cs="Times New Roman"/>
        </w:rPr>
        <w:t>7</w:t>
      </w:r>
      <w:r>
        <w:rPr>
          <w:rFonts w:ascii="Times New Roman" w:eastAsia="楷体_GB2312" w:hAnsi="Times New Roman" w:cs="Times New Roman"/>
        </w:rPr>
        <w:t>)</w:t>
      </w:r>
      <w:r w:rsidRPr="0046244A">
        <w:rPr>
          <w:rFonts w:ascii="Times New Roman" w:hAnsi="Times New Roman" w:cs="Times New Roman"/>
        </w:rPr>
        <w:t>缺血性脑卒中是因脑部血管阻塞而引起的脑部损伤</w:t>
      </w:r>
      <w:r>
        <w:rPr>
          <w:rFonts w:ascii="Times New Roman" w:hAnsi="Times New Roman" w:cs="Times New Roman"/>
        </w:rPr>
        <w:t>，</w:t>
      </w:r>
      <w:r w:rsidRPr="0046244A">
        <w:rPr>
          <w:rFonts w:ascii="Times New Roman" w:hAnsi="Times New Roman" w:cs="Times New Roman"/>
        </w:rPr>
        <w:t>可发生在脑的不同区域</w:t>
      </w:r>
      <w:r>
        <w:rPr>
          <w:rFonts w:ascii="Times New Roman" w:hAnsi="Times New Roman" w:cs="Times New Roman"/>
        </w:rPr>
        <w:t>。</w:t>
      </w:r>
      <w:r w:rsidRPr="0046244A">
        <w:rPr>
          <w:rFonts w:ascii="Times New Roman" w:hAnsi="Times New Roman" w:cs="Times New Roman"/>
        </w:rPr>
        <w:t>若缺血性脑卒中患者无其他疾病或损伤</w:t>
      </w:r>
      <w:r>
        <w:rPr>
          <w:rFonts w:ascii="Times New Roman" w:hAnsi="Times New Roman" w:cs="Times New Roman"/>
        </w:rPr>
        <w:t>，</w:t>
      </w:r>
      <w:r w:rsidRPr="0046244A">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损伤发生在大脑皮层</w:t>
      </w:r>
      <w:r w:rsidRPr="0046244A">
        <w:rPr>
          <w:rFonts w:ascii="Times New Roman" w:hAnsi="Times New Roman" w:cs="Times New Roman"/>
        </w:rPr>
        <w:t>S</w:t>
      </w:r>
      <w:r w:rsidRPr="0046244A">
        <w:rPr>
          <w:rFonts w:ascii="Times New Roman" w:hAnsi="Times New Roman" w:cs="Times New Roman"/>
        </w:rPr>
        <w:t>区时</w:t>
      </w:r>
      <w:r>
        <w:rPr>
          <w:rFonts w:ascii="Times New Roman" w:hAnsi="Times New Roman" w:cs="Times New Roman"/>
        </w:rPr>
        <w:t>，</w:t>
      </w:r>
      <w:r w:rsidRPr="0046244A">
        <w:rPr>
          <w:rFonts w:ascii="Times New Roman" w:hAnsi="Times New Roman" w:cs="Times New Roman"/>
        </w:rPr>
        <w:t>患者不能发出声音</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损伤发生在下丘脑时</w:t>
      </w:r>
      <w:r>
        <w:rPr>
          <w:rFonts w:ascii="Times New Roman" w:hAnsi="Times New Roman" w:cs="Times New Roman"/>
        </w:rPr>
        <w:t>，</w:t>
      </w:r>
      <w:r w:rsidRPr="0046244A">
        <w:rPr>
          <w:rFonts w:ascii="Times New Roman" w:hAnsi="Times New Roman" w:cs="Times New Roman"/>
        </w:rPr>
        <w:t>患者可能出现生物节律失调</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损伤导致上肢不能运动时</w:t>
      </w:r>
      <w:r>
        <w:rPr>
          <w:rFonts w:ascii="Times New Roman" w:hAnsi="Times New Roman" w:cs="Times New Roman"/>
        </w:rPr>
        <w:t>，</w:t>
      </w:r>
      <w:r w:rsidRPr="0046244A">
        <w:rPr>
          <w:rFonts w:ascii="Times New Roman" w:hAnsi="Times New Roman" w:cs="Times New Roman"/>
        </w:rPr>
        <w:t>患者的缩手反射仍可发生</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损伤发生在大脑时</w:t>
      </w:r>
      <w:r>
        <w:rPr>
          <w:rFonts w:ascii="Times New Roman" w:hAnsi="Times New Roman" w:cs="Times New Roman"/>
        </w:rPr>
        <w:t>，</w:t>
      </w:r>
      <w:r w:rsidRPr="0046244A">
        <w:rPr>
          <w:rFonts w:ascii="Times New Roman" w:hAnsi="Times New Roman" w:cs="Times New Roman"/>
        </w:rPr>
        <w:t>患者可能会出现排尿不完全</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A</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S</w:t>
      </w:r>
      <w:r w:rsidRPr="0046244A">
        <w:rPr>
          <w:rFonts w:ascii="Times New Roman" w:eastAsia="楷体_GB2312" w:hAnsi="Times New Roman" w:cs="Times New Roman"/>
        </w:rPr>
        <w:t>区为运动性语言中枢，损伤后，患者与讲话有关的肌肉和发声器官完全正常，能发出声音，但不能用词语表达思想，</w:t>
      </w:r>
      <w:r w:rsidRPr="0046244A">
        <w:rPr>
          <w:rFonts w:ascii="Times New Roman" w:eastAsia="楷体_GB2312" w:hAnsi="Times New Roman" w:cs="Times New Roman"/>
        </w:rPr>
        <w:t>A</w:t>
      </w:r>
      <w:r w:rsidRPr="0046244A">
        <w:rPr>
          <w:rFonts w:ascii="Times New Roman" w:eastAsia="楷体_GB2312" w:hAnsi="Times New Roman" w:cs="Times New Roman"/>
        </w:rPr>
        <w:t>错误；下丘脑是生物的节律中枢，损伤发生在下丘脑时，患者可能出现生物节律失调，</w:t>
      </w:r>
      <w:r w:rsidRPr="0046244A">
        <w:rPr>
          <w:rFonts w:ascii="Times New Roman" w:eastAsia="楷体_GB2312" w:hAnsi="Times New Roman" w:cs="Times New Roman"/>
        </w:rPr>
        <w:t>B</w:t>
      </w:r>
      <w:r w:rsidRPr="0046244A">
        <w:rPr>
          <w:rFonts w:ascii="Times New Roman" w:eastAsia="楷体_GB2312" w:hAnsi="Times New Roman" w:cs="Times New Roman"/>
        </w:rPr>
        <w:t>正确；损伤导致上肢不能运动时，大脑皮层的躯体运动中枢受到损伤，此时患者的缩手反射仍可发生，因为缩手反射的低级中枢在脊髓，</w:t>
      </w:r>
      <w:r w:rsidRPr="0046244A">
        <w:rPr>
          <w:rFonts w:ascii="Times New Roman" w:eastAsia="楷体_GB2312" w:hAnsi="Times New Roman" w:cs="Times New Roman"/>
        </w:rPr>
        <w:t>C</w:t>
      </w:r>
      <w:r w:rsidRPr="0046244A">
        <w:rPr>
          <w:rFonts w:ascii="Times New Roman" w:eastAsia="楷体_GB2312" w:hAnsi="Times New Roman" w:cs="Times New Roman"/>
        </w:rPr>
        <w:t>正确；排尿的高级中枢在大脑皮层，低级中枢在脊髓，损伤发生在大脑时，患者可能会出现排尿不完全，</w:t>
      </w:r>
      <w:r w:rsidRPr="0046244A">
        <w:rPr>
          <w:rFonts w:ascii="Times New Roman" w:eastAsia="楷体_GB2312" w:hAnsi="Times New Roman" w:cs="Times New Roman"/>
        </w:rPr>
        <w:t>D</w:t>
      </w:r>
      <w:r w:rsidRPr="0046244A">
        <w:rPr>
          <w:rFonts w:ascii="Times New Roman" w:eastAsia="楷体_GB2312" w:hAnsi="Times New Roman" w:cs="Times New Roman"/>
        </w:rPr>
        <w:t>正确。</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2022·</w:t>
      </w:r>
      <w:r w:rsidRPr="0046244A">
        <w:rPr>
          <w:rFonts w:ascii="Times New Roman" w:eastAsia="楷体_GB2312" w:hAnsi="Times New Roman" w:cs="Times New Roman"/>
        </w:rPr>
        <w:t>湖南，</w:t>
      </w:r>
      <w:r w:rsidRPr="0046244A">
        <w:rPr>
          <w:rFonts w:ascii="Times New Roman" w:eastAsia="楷体_GB2312" w:hAnsi="Times New Roman" w:cs="Times New Roman"/>
        </w:rPr>
        <w:t>4</w:t>
      </w:r>
      <w:r>
        <w:rPr>
          <w:rFonts w:ascii="Times New Roman" w:eastAsia="楷体_GB2312" w:hAnsi="Times New Roman" w:cs="Times New Roman"/>
        </w:rPr>
        <w:t>)</w:t>
      </w:r>
      <w:r w:rsidRPr="0046244A">
        <w:rPr>
          <w:rFonts w:ascii="Times New Roman" w:hAnsi="Times New Roman" w:cs="Times New Roman"/>
        </w:rPr>
        <w:t>情绪活动受中枢神经系统释放神经递质调控</w:t>
      </w:r>
      <w:r>
        <w:rPr>
          <w:rFonts w:ascii="Times New Roman" w:hAnsi="Times New Roman" w:cs="Times New Roman"/>
        </w:rPr>
        <w:t>，</w:t>
      </w:r>
      <w:r w:rsidRPr="0046244A">
        <w:rPr>
          <w:rFonts w:ascii="Times New Roman" w:hAnsi="Times New Roman" w:cs="Times New Roman"/>
        </w:rPr>
        <w:t>常伴随内分泌活动的变化</w:t>
      </w:r>
      <w:r>
        <w:rPr>
          <w:rFonts w:ascii="Times New Roman" w:hAnsi="Times New Roman" w:cs="Times New Roman"/>
        </w:rPr>
        <w:t>。</w:t>
      </w:r>
      <w:r w:rsidRPr="0046244A">
        <w:rPr>
          <w:rFonts w:ascii="Times New Roman" w:hAnsi="Times New Roman" w:cs="Times New Roman"/>
        </w:rPr>
        <w:t>此外</w:t>
      </w:r>
      <w:r>
        <w:rPr>
          <w:rFonts w:ascii="Times New Roman" w:hAnsi="Times New Roman" w:cs="Times New Roman"/>
        </w:rPr>
        <w:t>，</w:t>
      </w:r>
      <w:r w:rsidRPr="0046244A">
        <w:rPr>
          <w:rFonts w:ascii="Times New Roman" w:hAnsi="Times New Roman" w:cs="Times New Roman"/>
        </w:rPr>
        <w:t>学习和记忆也与某些神经递质的释放有关</w:t>
      </w:r>
      <w:r>
        <w:rPr>
          <w:rFonts w:ascii="Times New Roman" w:hAnsi="Times New Roman" w:cs="Times New Roman"/>
        </w:rPr>
        <w:t>。</w:t>
      </w:r>
      <w:r w:rsidRPr="0046244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剧痛</w:t>
      </w:r>
      <w:r>
        <w:rPr>
          <w:rFonts w:ascii="Times New Roman" w:hAnsi="Times New Roman" w:cs="Times New Roman"/>
        </w:rPr>
        <w:t>、</w:t>
      </w:r>
      <w:r w:rsidRPr="0046244A">
        <w:rPr>
          <w:rFonts w:ascii="Times New Roman" w:hAnsi="Times New Roman" w:cs="Times New Roman"/>
        </w:rPr>
        <w:t>恐惧时</w:t>
      </w:r>
      <w:r>
        <w:rPr>
          <w:rFonts w:ascii="Times New Roman" w:hAnsi="Times New Roman" w:cs="Times New Roman"/>
        </w:rPr>
        <w:t>，</w:t>
      </w:r>
      <w:r w:rsidRPr="0046244A">
        <w:rPr>
          <w:rFonts w:ascii="Times New Roman" w:hAnsi="Times New Roman" w:cs="Times New Roman"/>
        </w:rPr>
        <w:t>人表现为警觉性下降</w:t>
      </w:r>
      <w:r>
        <w:rPr>
          <w:rFonts w:ascii="Times New Roman" w:hAnsi="Times New Roman" w:cs="Times New Roman"/>
        </w:rPr>
        <w:t>，</w:t>
      </w:r>
      <w:r w:rsidRPr="0046244A">
        <w:rPr>
          <w:rFonts w:ascii="Times New Roman" w:hAnsi="Times New Roman" w:cs="Times New Roman"/>
        </w:rPr>
        <w:t>反应迟钝</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边听课边做笔记依赖神经元的活动及神经元之间的联系</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突触后膜上受体数量的减少常影响神经递质发挥作用</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情绪激动</w:t>
      </w:r>
      <w:r>
        <w:rPr>
          <w:rFonts w:ascii="Times New Roman" w:hAnsi="Times New Roman" w:cs="Times New Roman"/>
        </w:rPr>
        <w:t>、</w:t>
      </w:r>
      <w:r w:rsidRPr="0046244A">
        <w:rPr>
          <w:rFonts w:ascii="Times New Roman" w:hAnsi="Times New Roman" w:cs="Times New Roman"/>
        </w:rPr>
        <w:t>焦虑时</w:t>
      </w:r>
      <w:r>
        <w:rPr>
          <w:rFonts w:ascii="Times New Roman" w:hAnsi="Times New Roman" w:cs="Times New Roman"/>
        </w:rPr>
        <w:t>，</w:t>
      </w:r>
      <w:r w:rsidRPr="0046244A">
        <w:rPr>
          <w:rFonts w:ascii="Times New Roman" w:hAnsi="Times New Roman" w:cs="Times New Roman"/>
        </w:rPr>
        <w:t>肾上腺素水平升高</w:t>
      </w:r>
      <w:r>
        <w:rPr>
          <w:rFonts w:ascii="Times New Roman" w:hAnsi="Times New Roman" w:cs="Times New Roman"/>
        </w:rPr>
        <w:t>，</w:t>
      </w:r>
      <w:r w:rsidRPr="0046244A">
        <w:rPr>
          <w:rFonts w:ascii="Times New Roman" w:hAnsi="Times New Roman" w:cs="Times New Roman"/>
        </w:rPr>
        <w:t>心率加速</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A</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人在剧痛、恐惧等紧急情况下，肾上腺素分泌增多，人表现为警觉性提高、反应灵敏、呼吸频率加快、心跳加速等，</w:t>
      </w:r>
      <w:r w:rsidRPr="0046244A">
        <w:rPr>
          <w:rFonts w:ascii="Times New Roman" w:eastAsia="楷体_GB2312" w:hAnsi="Times New Roman" w:cs="Times New Roman"/>
        </w:rPr>
        <w:t>A</w:t>
      </w:r>
      <w:r w:rsidRPr="0046244A">
        <w:rPr>
          <w:rFonts w:ascii="Times New Roman" w:eastAsia="楷体_GB2312" w:hAnsi="Times New Roman" w:cs="Times New Roman"/>
        </w:rPr>
        <w:t>错误；边听课边做笔记是一系列的反射活动，需要神经元的活动以及神经元之间通过突触传递信息，</w:t>
      </w:r>
      <w:r w:rsidRPr="0046244A">
        <w:rPr>
          <w:rFonts w:ascii="Times New Roman" w:eastAsia="楷体_GB2312" w:hAnsi="Times New Roman" w:cs="Times New Roman"/>
        </w:rPr>
        <w:t>B</w:t>
      </w:r>
      <w:r w:rsidRPr="0046244A">
        <w:rPr>
          <w:rFonts w:ascii="Times New Roman" w:eastAsia="楷体_GB2312" w:hAnsi="Times New Roman" w:cs="Times New Roman"/>
        </w:rPr>
        <w:t>正确；突触前膜释放的神经递质与突触后膜上的特异性受体结合，引起突触后膜产生兴奋或抑制，突触后膜上受体数量的减少常影响神经递质发挥作用，</w:t>
      </w:r>
      <w:r w:rsidRPr="0046244A">
        <w:rPr>
          <w:rFonts w:ascii="Times New Roman" w:eastAsia="楷体_GB2312" w:hAnsi="Times New Roman" w:cs="Times New Roman"/>
        </w:rPr>
        <w:t>C</w:t>
      </w:r>
      <w:r w:rsidRPr="0046244A">
        <w:rPr>
          <w:rFonts w:ascii="Times New Roman" w:eastAsia="楷体_GB2312" w:hAnsi="Times New Roman" w:cs="Times New Roman"/>
        </w:rPr>
        <w:t>正确；情绪激动、焦虑时，引起大脑皮层兴奋，进而促使肾上腺分泌较多的肾上腺素，肾上腺素能够促使人体心跳加快、血压升高、反应灵敏，</w:t>
      </w:r>
      <w:r w:rsidRPr="0046244A">
        <w:rPr>
          <w:rFonts w:ascii="Times New Roman" w:eastAsia="楷体_GB2312" w:hAnsi="Times New Roman" w:cs="Times New Roman"/>
        </w:rPr>
        <w:t>D</w:t>
      </w:r>
      <w:r w:rsidRPr="0046244A">
        <w:rPr>
          <w:rFonts w:ascii="Times New Roman" w:eastAsia="楷体_GB2312" w:hAnsi="Times New Roman" w:cs="Times New Roman"/>
        </w:rPr>
        <w:t>正确。</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8</w:t>
      </w:r>
      <w:r>
        <w:rPr>
          <w:rFonts w:ascii="Times New Roman" w:hAnsi="Times New Roman" w:cs="Times New Roman"/>
        </w:rPr>
        <w:t>．</w:t>
      </w:r>
      <w:r w:rsidRPr="0046244A">
        <w:rPr>
          <w:rFonts w:ascii="Times New Roman" w:hAnsi="Times New Roman" w:cs="Times New Roman"/>
        </w:rPr>
        <w:t>拥抱可以促进多巴胺</w:t>
      </w:r>
      <w:r>
        <w:rPr>
          <w:rFonts w:ascii="Times New Roman" w:hAnsi="Times New Roman" w:cs="Times New Roman"/>
        </w:rPr>
        <w:t>(</w:t>
      </w:r>
      <w:r w:rsidRPr="0046244A">
        <w:rPr>
          <w:rFonts w:ascii="Times New Roman" w:hAnsi="Times New Roman" w:cs="Times New Roman"/>
        </w:rPr>
        <w:t>一种神经递质</w:t>
      </w:r>
      <w:r>
        <w:rPr>
          <w:rFonts w:ascii="Times New Roman" w:hAnsi="Times New Roman" w:cs="Times New Roman"/>
        </w:rPr>
        <w:t>)</w:t>
      </w:r>
      <w:r w:rsidRPr="0046244A">
        <w:rPr>
          <w:rFonts w:ascii="Times New Roman" w:hAnsi="Times New Roman" w:cs="Times New Roman"/>
        </w:rPr>
        <w:t>和内啡肽</w:t>
      </w:r>
      <w:r>
        <w:rPr>
          <w:rFonts w:ascii="Times New Roman" w:hAnsi="Times New Roman" w:cs="Times New Roman"/>
        </w:rPr>
        <w:t>(</w:t>
      </w:r>
      <w:r w:rsidRPr="0046244A">
        <w:rPr>
          <w:rFonts w:ascii="Times New Roman" w:hAnsi="Times New Roman" w:cs="Times New Roman"/>
        </w:rPr>
        <w:t>一种由垂体分泌的激素</w:t>
      </w:r>
      <w:r>
        <w:rPr>
          <w:rFonts w:ascii="Times New Roman" w:hAnsi="Times New Roman" w:cs="Times New Roman"/>
        </w:rPr>
        <w:t>)</w:t>
      </w:r>
      <w:r w:rsidRPr="0046244A">
        <w:rPr>
          <w:rFonts w:ascii="Times New Roman" w:hAnsi="Times New Roman" w:cs="Times New Roman"/>
        </w:rPr>
        <w:t>两种</w:t>
      </w:r>
      <w:r w:rsidRPr="0046244A">
        <w:rPr>
          <w:rFonts w:hAnsi="宋体" w:cs="Times New Roman"/>
        </w:rPr>
        <w:t>“</w:t>
      </w:r>
      <w:r w:rsidRPr="0046244A">
        <w:rPr>
          <w:rFonts w:ascii="Times New Roman" w:hAnsi="Times New Roman" w:cs="Times New Roman"/>
        </w:rPr>
        <w:t>快乐物质</w:t>
      </w:r>
      <w:r w:rsidRPr="0046244A">
        <w:rPr>
          <w:rFonts w:hAnsi="宋体" w:cs="Times New Roman"/>
        </w:rPr>
        <w:t>”</w:t>
      </w:r>
      <w:r w:rsidRPr="0046244A">
        <w:rPr>
          <w:rFonts w:ascii="Times New Roman" w:hAnsi="Times New Roman" w:cs="Times New Roman"/>
        </w:rPr>
        <w:t>的合成</w:t>
      </w:r>
      <w:r>
        <w:rPr>
          <w:rFonts w:ascii="Times New Roman" w:hAnsi="Times New Roman" w:cs="Times New Roman"/>
        </w:rPr>
        <w:t>，</w:t>
      </w:r>
      <w:r w:rsidRPr="0046244A">
        <w:rPr>
          <w:rFonts w:ascii="Times New Roman" w:hAnsi="Times New Roman" w:cs="Times New Roman"/>
        </w:rPr>
        <w:t>使人的情绪趋于平和</w:t>
      </w:r>
      <w:r>
        <w:rPr>
          <w:rFonts w:ascii="Times New Roman" w:hAnsi="Times New Roman" w:cs="Times New Roman"/>
        </w:rPr>
        <w:t>、</w:t>
      </w:r>
      <w:r w:rsidRPr="0046244A">
        <w:rPr>
          <w:rFonts w:ascii="Times New Roman" w:hAnsi="Times New Roman" w:cs="Times New Roman"/>
        </w:rPr>
        <w:t>稳定</w:t>
      </w:r>
      <w:r>
        <w:rPr>
          <w:rFonts w:ascii="Times New Roman" w:hAnsi="Times New Roman" w:cs="Times New Roman"/>
        </w:rPr>
        <w:t>、</w:t>
      </w:r>
      <w:r w:rsidRPr="0046244A">
        <w:rPr>
          <w:rFonts w:ascii="Times New Roman" w:hAnsi="Times New Roman" w:cs="Times New Roman"/>
        </w:rPr>
        <w:t>愉悦和满足</w:t>
      </w:r>
      <w:r>
        <w:rPr>
          <w:rFonts w:ascii="Times New Roman" w:hAnsi="Times New Roman" w:cs="Times New Roman"/>
        </w:rPr>
        <w:t>。</w:t>
      </w:r>
      <w:r w:rsidRPr="0046244A">
        <w:rPr>
          <w:rFonts w:ascii="Times New Roman" w:hAnsi="Times New Roman" w:cs="Times New Roman"/>
        </w:rPr>
        <w:t>可卡因是一种兴奋剂</w:t>
      </w:r>
      <w:r>
        <w:rPr>
          <w:rFonts w:ascii="Times New Roman" w:hAnsi="Times New Roman" w:cs="Times New Roman"/>
        </w:rPr>
        <w:t>，</w:t>
      </w:r>
      <w:r w:rsidRPr="0046244A">
        <w:rPr>
          <w:rFonts w:ascii="Times New Roman" w:hAnsi="Times New Roman" w:cs="Times New Roman"/>
        </w:rPr>
        <w:t>也是一种毒品</w:t>
      </w:r>
      <w:r>
        <w:rPr>
          <w:rFonts w:ascii="Times New Roman" w:hAnsi="Times New Roman" w:cs="Times New Roman"/>
        </w:rPr>
        <w:t>，</w:t>
      </w:r>
      <w:r w:rsidRPr="0046244A">
        <w:rPr>
          <w:rFonts w:ascii="Times New Roman" w:hAnsi="Times New Roman" w:cs="Times New Roman"/>
        </w:rPr>
        <w:t>它能使多巴胺转运蛋白失去回收多巴胺的功能</w:t>
      </w:r>
      <w:r>
        <w:rPr>
          <w:rFonts w:ascii="Times New Roman" w:hAnsi="Times New Roman" w:cs="Times New Roman"/>
        </w:rPr>
        <w:t>，</w:t>
      </w:r>
      <w:r w:rsidRPr="0046244A">
        <w:rPr>
          <w:rFonts w:ascii="Times New Roman" w:hAnsi="Times New Roman" w:cs="Times New Roman"/>
        </w:rPr>
        <w:t>于是多巴胺就留在突触间隙持续发挥作用</w:t>
      </w:r>
      <w:r>
        <w:rPr>
          <w:rFonts w:ascii="Times New Roman" w:hAnsi="Times New Roman" w:cs="Times New Roman"/>
        </w:rPr>
        <w:t>。</w:t>
      </w:r>
      <w:r w:rsidRPr="0046244A">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\\3-108.TIF"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活页</w:instrText>
      </w:r>
      <w:r w:rsidR="002919B9">
        <w:rPr>
          <w:rFonts w:ascii="Times New Roman" w:hAnsi="Times New Roman" w:cs="Times New Roman" w:hint="eastAsia"/>
        </w:rPr>
        <w:instrText>\\3-108.TIF"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活页</w:instrText>
      </w:r>
      <w:r w:rsidR="00E374FA">
        <w:rPr>
          <w:rFonts w:ascii="Times New Roman" w:hAnsi="Times New Roman" w:cs="Times New Roman" w:hint="eastAsia"/>
        </w:rPr>
        <w:instrText>\\3-108.TIF"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39" type="#_x0000_t75" style="width:198.35pt;height:87.9pt">
            <v:imagedata r:id="rId35" r:href="rId36"/>
          </v:shape>
        </w:pict>
      </w:r>
      <w:r w:rsidR="00E374FA">
        <w:rPr>
          <w:rFonts w:ascii="Times New Roman" w:hAnsi="Times New Roman" w:cs="Times New Roman"/>
        </w:rPr>
        <w:fldChar w:fldCharType="end"/>
      </w:r>
      <w:r w:rsidR="002919B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情绪也是大脑的高级功能之一</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多巴胺和内啡肽在起作用后全部被酶降解掉</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释放多巴胺使突触前膜膜面积增加</w:t>
      </w:r>
      <w:r>
        <w:rPr>
          <w:rFonts w:ascii="Times New Roman" w:hAnsi="Times New Roman" w:cs="Times New Roman"/>
        </w:rPr>
        <w:t>，</w:t>
      </w:r>
      <w:r w:rsidRPr="0046244A">
        <w:rPr>
          <w:rFonts w:ascii="Times New Roman" w:hAnsi="Times New Roman" w:cs="Times New Roman"/>
        </w:rPr>
        <w:t>回收多巴胺则相反</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吸食可卡因后</w:t>
      </w:r>
      <w:r>
        <w:rPr>
          <w:rFonts w:ascii="Times New Roman" w:hAnsi="Times New Roman" w:cs="Times New Roman"/>
        </w:rPr>
        <w:t>，</w:t>
      </w:r>
      <w:r w:rsidRPr="0046244A">
        <w:rPr>
          <w:rFonts w:ascii="Times New Roman" w:hAnsi="Times New Roman" w:cs="Times New Roman"/>
        </w:rPr>
        <w:t>突触间隙多巴胺增多</w:t>
      </w:r>
      <w:r>
        <w:rPr>
          <w:rFonts w:ascii="Times New Roman" w:hAnsi="Times New Roman" w:cs="Times New Roman"/>
        </w:rPr>
        <w:t>，</w:t>
      </w:r>
      <w:r w:rsidRPr="0046244A">
        <w:rPr>
          <w:rFonts w:ascii="Times New Roman" w:hAnsi="Times New Roman" w:cs="Times New Roman"/>
        </w:rPr>
        <w:t>突触后膜多巴胺受体增多</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A</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神经递质起作用后可能被酶解，也可能被回收，激素起作用后往往会被酶解灭活，</w:t>
      </w:r>
      <w:r w:rsidRPr="0046244A">
        <w:rPr>
          <w:rFonts w:ascii="Times New Roman" w:eastAsia="楷体_GB2312" w:hAnsi="Times New Roman" w:cs="Times New Roman"/>
        </w:rPr>
        <w:t>B</w:t>
      </w:r>
      <w:r w:rsidRPr="0046244A">
        <w:rPr>
          <w:rFonts w:ascii="Times New Roman" w:eastAsia="楷体_GB2312" w:hAnsi="Times New Roman" w:cs="Times New Roman"/>
        </w:rPr>
        <w:t>错误；释放多巴胺使突触前膜膜面积增加，回收多巴胺是通过转运载体，对膜面积没有影响，</w:t>
      </w:r>
      <w:r w:rsidRPr="0046244A">
        <w:rPr>
          <w:rFonts w:ascii="Times New Roman" w:eastAsia="楷体_GB2312" w:hAnsi="Times New Roman" w:cs="Times New Roman"/>
        </w:rPr>
        <w:t>C</w:t>
      </w:r>
      <w:r w:rsidRPr="0046244A">
        <w:rPr>
          <w:rFonts w:ascii="Times New Roman" w:eastAsia="楷体_GB2312" w:hAnsi="Times New Roman" w:cs="Times New Roman"/>
        </w:rPr>
        <w:t>错误；吸食可卡因后，突触间隙多巴胺增多，突触后膜多巴胺受体会减少，</w:t>
      </w:r>
      <w:r w:rsidRPr="0046244A">
        <w:rPr>
          <w:rFonts w:ascii="Times New Roman" w:eastAsia="楷体_GB2312" w:hAnsi="Times New Roman" w:cs="Times New Roman"/>
        </w:rPr>
        <w:t>D</w:t>
      </w:r>
      <w:r w:rsidRPr="0046244A">
        <w:rPr>
          <w:rFonts w:ascii="Times New Roman" w:eastAsia="楷体_GB2312" w:hAnsi="Times New Roman" w:cs="Times New Roman"/>
        </w:rPr>
        <w:t>错误。</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2024·</w:t>
      </w:r>
      <w:r w:rsidRPr="0046244A">
        <w:rPr>
          <w:rFonts w:ascii="Times New Roman" w:eastAsia="楷体_GB2312" w:hAnsi="Times New Roman" w:cs="Times New Roman"/>
        </w:rPr>
        <w:t>揭阳一模</w:t>
      </w:r>
      <w:r>
        <w:rPr>
          <w:rFonts w:ascii="Times New Roman" w:eastAsia="楷体_GB2312" w:hAnsi="Times New Roman" w:cs="Times New Roman"/>
        </w:rPr>
        <w:t>)</w:t>
      </w:r>
      <w:r w:rsidRPr="0046244A">
        <w:rPr>
          <w:rFonts w:ascii="Times New Roman" w:hAnsi="Times New Roman" w:cs="Times New Roman"/>
        </w:rPr>
        <w:t>如图为人体排尿反射的过程示意图</w:t>
      </w:r>
      <w:r>
        <w:rPr>
          <w:rFonts w:ascii="Times New Roman" w:hAnsi="Times New Roman" w:cs="Times New Roman"/>
        </w:rPr>
        <w:t>。</w:t>
      </w:r>
      <w:r w:rsidRPr="0046244A">
        <w:rPr>
          <w:rFonts w:ascii="Times New Roman" w:hAnsi="Times New Roman" w:cs="Times New Roman"/>
        </w:rPr>
        <w:t>下列有关叙述不正确的是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\\D161.TIF"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活页</w:instrText>
      </w:r>
      <w:r w:rsidR="002919B9">
        <w:rPr>
          <w:rFonts w:ascii="Times New Roman" w:hAnsi="Times New Roman" w:cs="Times New Roman" w:hint="eastAsia"/>
        </w:rPr>
        <w:instrText>\\D161.TIF"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活页</w:instrText>
      </w:r>
      <w:r w:rsidR="00E374FA">
        <w:rPr>
          <w:rFonts w:ascii="Times New Roman" w:hAnsi="Times New Roman" w:cs="Times New Roman" w:hint="eastAsia"/>
        </w:rPr>
        <w:instrText>\\D161.TIF"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40" type="#_x0000_t75" style="width:227.05pt;height:156.35pt">
            <v:imagedata r:id="rId37" r:href="rId38"/>
          </v:shape>
        </w:pict>
      </w:r>
      <w:r w:rsidR="00E374FA">
        <w:rPr>
          <w:rFonts w:ascii="Times New Roman" w:hAnsi="Times New Roman" w:cs="Times New Roman"/>
        </w:rPr>
        <w:fldChar w:fldCharType="end"/>
      </w:r>
      <w:r w:rsidR="002919B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图中</w:t>
      </w:r>
      <w:r w:rsidRPr="0046244A">
        <w:rPr>
          <w:rFonts w:ascii="Times New Roman" w:hAnsi="Times New Roman" w:cs="Times New Roman"/>
        </w:rPr>
        <w:t>a</w:t>
      </w:r>
      <w:r w:rsidRPr="0046244A">
        <w:rPr>
          <w:rFonts w:ascii="Times New Roman" w:hAnsi="Times New Roman" w:cs="Times New Roman"/>
        </w:rPr>
        <w:t>表示膀胱壁感受器</w:t>
      </w:r>
      <w:r>
        <w:rPr>
          <w:rFonts w:ascii="Times New Roman" w:hAnsi="Times New Roman" w:cs="Times New Roman"/>
        </w:rPr>
        <w:t>，</w:t>
      </w:r>
      <w:r w:rsidRPr="0046244A">
        <w:rPr>
          <w:rFonts w:ascii="Times New Roman" w:hAnsi="Times New Roman" w:cs="Times New Roman"/>
        </w:rPr>
        <w:t>c</w:t>
      </w:r>
      <w:r w:rsidRPr="0046244A">
        <w:rPr>
          <w:rFonts w:ascii="Times New Roman" w:hAnsi="Times New Roman" w:cs="Times New Roman"/>
        </w:rPr>
        <w:t>表示大脑皮层</w:t>
      </w:r>
      <w:r>
        <w:rPr>
          <w:rFonts w:ascii="Times New Roman" w:hAnsi="Times New Roman" w:cs="Times New Roman"/>
        </w:rPr>
        <w:t>，</w:t>
      </w:r>
      <w:r w:rsidRPr="0046244A">
        <w:rPr>
          <w:rFonts w:ascii="Times New Roman" w:hAnsi="Times New Roman" w:cs="Times New Roman"/>
        </w:rPr>
        <w:t>e</w:t>
      </w:r>
      <w:r w:rsidRPr="0046244A">
        <w:rPr>
          <w:rFonts w:ascii="Times New Roman" w:hAnsi="Times New Roman" w:cs="Times New Roman"/>
        </w:rPr>
        <w:t>属于交感神经</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尿液对尿道的刺激进一步地加强排尿中枢活动</w:t>
      </w:r>
      <w:r>
        <w:rPr>
          <w:rFonts w:ascii="Times New Roman" w:hAnsi="Times New Roman" w:cs="Times New Roman"/>
        </w:rPr>
        <w:t>，</w:t>
      </w:r>
      <w:r w:rsidRPr="0046244A">
        <w:rPr>
          <w:rFonts w:ascii="Times New Roman" w:hAnsi="Times New Roman" w:cs="Times New Roman"/>
        </w:rPr>
        <w:t>这属于正反馈调节</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婴儿常尿床是由于</w:t>
      </w:r>
      <w:r w:rsidRPr="0046244A">
        <w:rPr>
          <w:rFonts w:ascii="Times New Roman" w:hAnsi="Times New Roman" w:cs="Times New Roman"/>
        </w:rPr>
        <w:t>c</w:t>
      </w:r>
      <w:r w:rsidRPr="0046244A">
        <w:rPr>
          <w:rFonts w:ascii="Times New Roman" w:hAnsi="Times New Roman" w:cs="Times New Roman"/>
        </w:rPr>
        <w:t>发育不完全</w:t>
      </w:r>
      <w:r>
        <w:rPr>
          <w:rFonts w:ascii="Times New Roman" w:hAnsi="Times New Roman" w:cs="Times New Roman"/>
        </w:rPr>
        <w:t>，</w:t>
      </w:r>
      <w:r w:rsidRPr="0046244A">
        <w:rPr>
          <w:rFonts w:ascii="Times New Roman" w:hAnsi="Times New Roman" w:cs="Times New Roman"/>
        </w:rPr>
        <w:t>排尿反射受低级中枢脊髓调控</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c</w:t>
      </w:r>
      <w:r w:rsidRPr="0046244A">
        <w:rPr>
          <w:rFonts w:ascii="Times New Roman" w:hAnsi="Times New Roman" w:cs="Times New Roman"/>
        </w:rPr>
        <w:t>对各级中枢的活动起调整作用</w:t>
      </w:r>
      <w:r>
        <w:rPr>
          <w:rFonts w:ascii="Times New Roman" w:hAnsi="Times New Roman" w:cs="Times New Roman"/>
        </w:rPr>
        <w:t>，</w:t>
      </w:r>
      <w:r w:rsidRPr="0046244A">
        <w:rPr>
          <w:rFonts w:ascii="Times New Roman" w:hAnsi="Times New Roman" w:cs="Times New Roman"/>
        </w:rPr>
        <w:t>使得自主神经系统并不完全自主</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A</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人正常排尿是在大脑皮层高级中枢的控制下完成的，膀胱充盈的压力产生的信号通过感受器和传入神经直接传到脊髓，在排尿中枢的控制下，通过副交感神经使膀胱逼尿肌收缩、尿道括约肌舒张，进而使尿液进入尿道。所以图中</w:t>
      </w:r>
      <w:r w:rsidRPr="0046244A">
        <w:rPr>
          <w:rFonts w:ascii="Times New Roman" w:eastAsia="楷体_GB2312" w:hAnsi="Times New Roman" w:cs="Times New Roman"/>
        </w:rPr>
        <w:t>a</w:t>
      </w:r>
      <w:r w:rsidRPr="0046244A">
        <w:rPr>
          <w:rFonts w:ascii="Times New Roman" w:eastAsia="楷体_GB2312" w:hAnsi="Times New Roman" w:cs="Times New Roman"/>
        </w:rPr>
        <w:t>表示膀胱壁感受器，</w:t>
      </w:r>
      <w:r w:rsidRPr="0046244A">
        <w:rPr>
          <w:rFonts w:ascii="Times New Roman" w:eastAsia="楷体_GB2312" w:hAnsi="Times New Roman" w:cs="Times New Roman"/>
        </w:rPr>
        <w:t>c</w:t>
      </w:r>
      <w:r w:rsidRPr="0046244A">
        <w:rPr>
          <w:rFonts w:ascii="Times New Roman" w:eastAsia="楷体_GB2312" w:hAnsi="Times New Roman" w:cs="Times New Roman"/>
        </w:rPr>
        <w:t>表示大脑皮层，</w:t>
      </w:r>
      <w:r w:rsidRPr="0046244A">
        <w:rPr>
          <w:rFonts w:ascii="Times New Roman" w:eastAsia="楷体_GB2312" w:hAnsi="Times New Roman" w:cs="Times New Roman"/>
        </w:rPr>
        <w:t>e</w:t>
      </w:r>
      <w:r w:rsidRPr="0046244A">
        <w:rPr>
          <w:rFonts w:ascii="Times New Roman" w:eastAsia="楷体_GB2312" w:hAnsi="Times New Roman" w:cs="Times New Roman"/>
        </w:rPr>
        <w:t>属于副交感神经，</w:t>
      </w:r>
      <w:r w:rsidRPr="0046244A">
        <w:rPr>
          <w:rFonts w:ascii="Times New Roman" w:eastAsia="楷体_GB2312" w:hAnsi="Times New Roman" w:cs="Times New Roman"/>
        </w:rPr>
        <w:t>A</w:t>
      </w:r>
      <w:r w:rsidRPr="0046244A">
        <w:rPr>
          <w:rFonts w:ascii="Times New Roman" w:eastAsia="楷体_GB2312" w:hAnsi="Times New Roman" w:cs="Times New Roman"/>
        </w:rPr>
        <w:t>错误；当尿液进入尿道时，尿液还可刺激尿道壁感受器，神经冲动沿传入神经再次传到脊髓排尿中枢，进一步加强排尿，此过程的调节机制是正反馈调节，</w:t>
      </w:r>
      <w:r w:rsidRPr="0046244A">
        <w:rPr>
          <w:rFonts w:ascii="Times New Roman" w:eastAsia="楷体_GB2312" w:hAnsi="Times New Roman" w:cs="Times New Roman"/>
        </w:rPr>
        <w:t>B</w:t>
      </w:r>
      <w:r w:rsidRPr="0046244A">
        <w:rPr>
          <w:rFonts w:ascii="Times New Roman" w:eastAsia="楷体_GB2312" w:hAnsi="Times New Roman" w:cs="Times New Roman"/>
        </w:rPr>
        <w:t>正确。</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2024·</w:t>
      </w:r>
      <w:r w:rsidRPr="0046244A">
        <w:rPr>
          <w:rFonts w:ascii="Times New Roman" w:eastAsia="楷体_GB2312" w:hAnsi="Times New Roman" w:cs="Times New Roman"/>
        </w:rPr>
        <w:t>广州一模</w:t>
      </w:r>
      <w:r>
        <w:rPr>
          <w:rFonts w:ascii="Times New Roman" w:eastAsia="楷体_GB2312" w:hAnsi="Times New Roman" w:cs="Times New Roman"/>
        </w:rPr>
        <w:t>)</w:t>
      </w:r>
      <w:r w:rsidRPr="0046244A">
        <w:rPr>
          <w:rFonts w:ascii="Times New Roman" w:hAnsi="Times New Roman" w:cs="Times New Roman"/>
        </w:rPr>
        <w:t>杭州第</w:t>
      </w:r>
      <w:r w:rsidRPr="0046244A">
        <w:rPr>
          <w:rFonts w:ascii="Times New Roman" w:hAnsi="Times New Roman" w:cs="Times New Roman"/>
        </w:rPr>
        <w:t>4</w:t>
      </w:r>
      <w:r w:rsidRPr="0046244A">
        <w:rPr>
          <w:rFonts w:ascii="Times New Roman" w:hAnsi="Times New Roman" w:cs="Times New Roman"/>
        </w:rPr>
        <w:t>届亚洲残疾人运动会开幕式上</w:t>
      </w:r>
      <w:r>
        <w:rPr>
          <w:rFonts w:ascii="Times New Roman" w:hAnsi="Times New Roman" w:cs="Times New Roman"/>
        </w:rPr>
        <w:t>，</w:t>
      </w:r>
      <w:r w:rsidRPr="0046244A">
        <w:rPr>
          <w:rFonts w:ascii="Times New Roman" w:hAnsi="Times New Roman" w:cs="Times New Roman"/>
        </w:rPr>
        <w:t>主火炬手用一只我国科技公司研发的智能仿生手点燃了主火炬</w:t>
      </w:r>
      <w:r>
        <w:rPr>
          <w:rFonts w:ascii="Times New Roman" w:hAnsi="Times New Roman" w:cs="Times New Roman"/>
        </w:rPr>
        <w:t>，</w:t>
      </w:r>
      <w:r w:rsidRPr="0046244A">
        <w:rPr>
          <w:rFonts w:ascii="Times New Roman" w:hAnsi="Times New Roman" w:cs="Times New Roman"/>
        </w:rPr>
        <w:t>让全世界看到了科技与梦想的力量</w:t>
      </w:r>
      <w:r>
        <w:rPr>
          <w:rFonts w:ascii="Times New Roman" w:hAnsi="Times New Roman" w:cs="Times New Roman"/>
        </w:rPr>
        <w:t>。</w:t>
      </w:r>
      <w:r w:rsidRPr="0046244A">
        <w:rPr>
          <w:rFonts w:ascii="Times New Roman" w:hAnsi="Times New Roman" w:cs="Times New Roman"/>
        </w:rPr>
        <w:t>智能仿生手运用非侵入式脑机接口技术</w:t>
      </w:r>
      <w:r>
        <w:rPr>
          <w:rFonts w:ascii="Times New Roman" w:hAnsi="Times New Roman" w:cs="Times New Roman"/>
        </w:rPr>
        <w:t>，</w:t>
      </w:r>
      <w:r w:rsidRPr="0046244A">
        <w:rPr>
          <w:rFonts w:ascii="Times New Roman" w:hAnsi="Times New Roman" w:cs="Times New Roman"/>
        </w:rPr>
        <w:t>让使用者能凭大脑意念实现对仿生手的主动控制</w:t>
      </w:r>
      <w:r>
        <w:rPr>
          <w:rFonts w:ascii="Times New Roman" w:hAnsi="Times New Roman" w:cs="Times New Roman"/>
        </w:rPr>
        <w:t>。</w:t>
      </w:r>
      <w:r w:rsidRPr="0046244A">
        <w:rPr>
          <w:rFonts w:ascii="Times New Roman" w:hAnsi="Times New Roman" w:cs="Times New Roman"/>
        </w:rPr>
        <w:t>如图是仿生神经肌肉通路示意图</w:t>
      </w:r>
      <w:r>
        <w:rPr>
          <w:rFonts w:ascii="Times New Roman" w:hAnsi="Times New Roman" w:cs="Times New Roman"/>
        </w:rPr>
        <w:t>，</w:t>
      </w:r>
      <w:r w:rsidRPr="0046244A">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\\3-110.TIF"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活页</w:instrText>
      </w:r>
      <w:r w:rsidR="002919B9">
        <w:rPr>
          <w:rFonts w:ascii="Times New Roman" w:hAnsi="Times New Roman" w:cs="Times New Roman" w:hint="eastAsia"/>
        </w:rPr>
        <w:instrText>\\3-110.TIF"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活页</w:instrText>
      </w:r>
      <w:r w:rsidR="00E374FA">
        <w:rPr>
          <w:rFonts w:ascii="Times New Roman" w:hAnsi="Times New Roman" w:cs="Times New Roman" w:hint="eastAsia"/>
        </w:rPr>
        <w:instrText>\\3-110.TIF"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41" type="#_x0000_t75" style="width:227.05pt;height:141.35pt">
            <v:imagedata r:id="rId39" r:href="rId40"/>
          </v:shape>
        </w:pict>
      </w:r>
      <w:r w:rsidR="00E374FA">
        <w:rPr>
          <w:rFonts w:ascii="Times New Roman" w:hAnsi="Times New Roman" w:cs="Times New Roman"/>
        </w:rPr>
        <w:fldChar w:fldCharType="end"/>
      </w:r>
      <w:r w:rsidR="002919B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点燃主火炬时人处于兴奋状态</w:t>
      </w:r>
      <w:r>
        <w:rPr>
          <w:rFonts w:ascii="Times New Roman" w:hAnsi="Times New Roman" w:cs="Times New Roman"/>
        </w:rPr>
        <w:t>，</w:t>
      </w:r>
      <w:r w:rsidRPr="0046244A">
        <w:rPr>
          <w:rFonts w:ascii="Times New Roman" w:hAnsi="Times New Roman" w:cs="Times New Roman"/>
        </w:rPr>
        <w:t>此时副交感神经活动占据优势</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火炬手精准控制仿生手点燃主火炬</w:t>
      </w:r>
      <w:r>
        <w:rPr>
          <w:rFonts w:ascii="Times New Roman" w:hAnsi="Times New Roman" w:cs="Times New Roman"/>
        </w:rPr>
        <w:t>，</w:t>
      </w:r>
      <w:r w:rsidRPr="0046244A">
        <w:rPr>
          <w:rFonts w:ascii="Times New Roman" w:hAnsi="Times New Roman" w:cs="Times New Roman"/>
        </w:rPr>
        <w:t>这是一个非条件反射的过程</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当兴奋传导到甲点时</w:t>
      </w:r>
      <w:r>
        <w:rPr>
          <w:rFonts w:ascii="Times New Roman" w:hAnsi="Times New Roman" w:cs="Times New Roman"/>
        </w:rPr>
        <w:t>，</w:t>
      </w:r>
      <w:r w:rsidRPr="0046244A">
        <w:rPr>
          <w:rFonts w:ascii="Times New Roman" w:hAnsi="Times New Roman" w:cs="Times New Roman"/>
        </w:rPr>
        <w:t>膜外电荷移动的方向与箭头的方向一致</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兴奋在神经</w:t>
      </w:r>
      <w:r w:rsidRPr="0046244A">
        <w:rPr>
          <w:rFonts w:ascii="Times New Roman" w:hAnsi="Times New Roman" w:cs="Times New Roman"/>
        </w:rPr>
        <w:t>—</w:t>
      </w:r>
      <w:r w:rsidRPr="0046244A">
        <w:rPr>
          <w:rFonts w:ascii="Times New Roman" w:hAnsi="Times New Roman" w:cs="Times New Roman"/>
        </w:rPr>
        <w:t>肌肉接头传递时需经过电信号</w:t>
      </w:r>
      <w:r w:rsidRPr="0046244A">
        <w:rPr>
          <w:rFonts w:hAnsi="宋体" w:cs="Times New Roman"/>
        </w:rPr>
        <w:t>→</w:t>
      </w:r>
      <w:r w:rsidRPr="0046244A">
        <w:rPr>
          <w:rFonts w:ascii="Times New Roman" w:hAnsi="Times New Roman" w:cs="Times New Roman"/>
        </w:rPr>
        <w:t>化学信号</w:t>
      </w:r>
      <w:r w:rsidRPr="0046244A">
        <w:rPr>
          <w:rFonts w:hAnsi="宋体" w:cs="Times New Roman"/>
        </w:rPr>
        <w:t>→</w:t>
      </w:r>
      <w:r w:rsidRPr="0046244A">
        <w:rPr>
          <w:rFonts w:ascii="Times New Roman" w:hAnsi="Times New Roman" w:cs="Times New Roman"/>
        </w:rPr>
        <w:t>电信号的转化</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hAnsi="Times New Roman" w:cs="Times New Roman"/>
        </w:rPr>
        <w:t xml:space="preserve">　</w:t>
      </w:r>
      <w:r w:rsidRPr="0046244A">
        <w:rPr>
          <w:rFonts w:ascii="Times New Roman" w:hAnsi="Times New Roman" w:cs="Times New Roman"/>
        </w:rPr>
        <w:t>D</w:t>
      </w:r>
    </w:p>
    <w:p w:rsidR="00321D21" w:rsidRPr="00C80D49" w:rsidRDefault="00321D21" w:rsidP="00321D21">
      <w:pPr>
        <w:pStyle w:val="a3"/>
        <w:tabs>
          <w:tab w:val="left" w:pos="2268"/>
          <w:tab w:val="left" w:pos="4395"/>
          <w:tab w:val="left" w:pos="6521"/>
        </w:tabs>
        <w:snapToGrid w:val="0"/>
        <w:spacing w:line="360" w:lineRule="auto"/>
        <w:rPr>
          <w:rFonts w:ascii="Times New Roman" w:eastAsia="楷体_GB2312"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C80D49">
        <w:rPr>
          <w:rFonts w:ascii="Times New Roman" w:eastAsia="楷体_GB2312" w:hAnsi="Times New Roman" w:cs="Times New Roman"/>
        </w:rPr>
        <w:t>点燃主火炬时人处于兴奋状态，此时交感神经活动占据优势，</w:t>
      </w:r>
      <w:r w:rsidRPr="00C80D49">
        <w:rPr>
          <w:rFonts w:ascii="Times New Roman" w:eastAsia="楷体_GB2312" w:hAnsi="Times New Roman" w:cs="Times New Roman"/>
        </w:rPr>
        <w:t>A</w:t>
      </w:r>
      <w:r w:rsidRPr="00C80D49">
        <w:rPr>
          <w:rFonts w:ascii="Times New Roman" w:eastAsia="楷体_GB2312" w:hAnsi="Times New Roman" w:cs="Times New Roman"/>
        </w:rPr>
        <w:t>错误；精准控制仿生手点燃主火炬是通过后天学习的，不是生来就具有的，属于条件反射，</w:t>
      </w:r>
      <w:r w:rsidRPr="00C80D49">
        <w:rPr>
          <w:rFonts w:ascii="Times New Roman" w:eastAsia="楷体_GB2312" w:hAnsi="Times New Roman" w:cs="Times New Roman"/>
        </w:rPr>
        <w:t>B</w:t>
      </w:r>
      <w:r w:rsidRPr="00C80D49">
        <w:rPr>
          <w:rFonts w:ascii="Times New Roman" w:eastAsia="楷体_GB2312" w:hAnsi="Times New Roman" w:cs="Times New Roman"/>
        </w:rPr>
        <w:t>错误；兴奋在神经纤维上的传导方向是从兴奋部位到未兴奋部位，膜外电荷移动的方向是从未兴奋部位</w:t>
      </w:r>
      <w:r w:rsidRPr="00C80D49">
        <w:rPr>
          <w:rFonts w:ascii="Times New Roman" w:eastAsia="楷体_GB2312" w:hAnsi="Times New Roman" w:cs="Times New Roman"/>
        </w:rPr>
        <w:t>(</w:t>
      </w:r>
      <w:r w:rsidRPr="00C80D49">
        <w:rPr>
          <w:rFonts w:ascii="Times New Roman" w:eastAsia="楷体_GB2312" w:hAnsi="Times New Roman" w:cs="Times New Roman"/>
        </w:rPr>
        <w:t>膜外正电位</w:t>
      </w:r>
      <w:r w:rsidRPr="00C80D49">
        <w:rPr>
          <w:rFonts w:ascii="Times New Roman" w:eastAsia="楷体_GB2312" w:hAnsi="Times New Roman" w:cs="Times New Roman"/>
        </w:rPr>
        <w:t>)</w:t>
      </w:r>
      <w:r w:rsidRPr="00C80D49">
        <w:rPr>
          <w:rFonts w:ascii="Times New Roman" w:eastAsia="楷体_GB2312" w:hAnsi="Times New Roman" w:cs="Times New Roman"/>
        </w:rPr>
        <w:t>到兴奋部位</w:t>
      </w:r>
      <w:r w:rsidRPr="00C80D49">
        <w:rPr>
          <w:rFonts w:ascii="Times New Roman" w:eastAsia="楷体_GB2312" w:hAnsi="Times New Roman" w:cs="Times New Roman"/>
        </w:rPr>
        <w:t>(</w:t>
      </w:r>
      <w:r w:rsidRPr="00C80D49">
        <w:rPr>
          <w:rFonts w:ascii="Times New Roman" w:eastAsia="楷体_GB2312" w:hAnsi="Times New Roman" w:cs="Times New Roman"/>
        </w:rPr>
        <w:t>膜外负电位</w:t>
      </w:r>
      <w:r w:rsidRPr="00C80D49">
        <w:rPr>
          <w:rFonts w:ascii="Times New Roman" w:eastAsia="楷体_GB2312" w:hAnsi="Times New Roman" w:cs="Times New Roman"/>
        </w:rPr>
        <w:t>)</w:t>
      </w:r>
      <w:r w:rsidRPr="00C80D49">
        <w:rPr>
          <w:rFonts w:ascii="Times New Roman" w:eastAsia="楷体_GB2312" w:hAnsi="Times New Roman" w:cs="Times New Roman"/>
        </w:rPr>
        <w:t>，所以当兴奋传导到甲点时，膜外电荷移动的方向与箭头的方向相反，</w:t>
      </w:r>
      <w:r w:rsidRPr="00C80D49">
        <w:rPr>
          <w:rFonts w:ascii="Times New Roman" w:eastAsia="楷体_GB2312" w:hAnsi="Times New Roman" w:cs="Times New Roman"/>
        </w:rPr>
        <w:t>C</w:t>
      </w:r>
      <w:r w:rsidRPr="00C80D49">
        <w:rPr>
          <w:rFonts w:ascii="Times New Roman" w:eastAsia="楷体_GB2312" w:hAnsi="Times New Roman" w:cs="Times New Roman"/>
        </w:rPr>
        <w:t>错误。</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2023·</w:t>
      </w:r>
      <w:r w:rsidRPr="0046244A">
        <w:rPr>
          <w:rFonts w:ascii="Times New Roman" w:eastAsia="楷体_GB2312" w:hAnsi="Times New Roman" w:cs="Times New Roman"/>
        </w:rPr>
        <w:t>福建，</w:t>
      </w:r>
      <w:r w:rsidRPr="0046244A">
        <w:rPr>
          <w:rFonts w:ascii="Times New Roman" w:eastAsia="楷体_GB2312" w:hAnsi="Times New Roman" w:cs="Times New Roman"/>
        </w:rPr>
        <w:t>10</w:t>
      </w:r>
      <w:r>
        <w:rPr>
          <w:rFonts w:ascii="Times New Roman" w:eastAsia="楷体_GB2312" w:hAnsi="Times New Roman" w:cs="Times New Roman"/>
        </w:rPr>
        <w:t>)</w:t>
      </w:r>
      <w:r w:rsidRPr="0046244A">
        <w:rPr>
          <w:rFonts w:ascii="Times New Roman" w:hAnsi="Times New Roman" w:cs="Times New Roman"/>
        </w:rPr>
        <w:t>一位高血压患者清晨突发右侧手臂和腿部无力麻木</w:t>
      </w:r>
      <w:r>
        <w:rPr>
          <w:rFonts w:ascii="Times New Roman" w:hAnsi="Times New Roman" w:cs="Times New Roman"/>
        </w:rPr>
        <w:t>，</w:t>
      </w:r>
      <w:r w:rsidRPr="0046244A">
        <w:rPr>
          <w:rFonts w:ascii="Times New Roman" w:hAnsi="Times New Roman" w:cs="Times New Roman"/>
        </w:rPr>
        <w:t>说话含糊不清</w:t>
      </w:r>
      <w:r>
        <w:rPr>
          <w:rFonts w:ascii="Times New Roman" w:hAnsi="Times New Roman" w:cs="Times New Roman"/>
        </w:rPr>
        <w:t>，</w:t>
      </w:r>
      <w:r w:rsidRPr="0046244A">
        <w:rPr>
          <w:rFonts w:ascii="Times New Roman" w:hAnsi="Times New Roman" w:cs="Times New Roman"/>
        </w:rPr>
        <w:t>且听不懂别人说话</w:t>
      </w:r>
      <w:r>
        <w:rPr>
          <w:rFonts w:ascii="Times New Roman" w:hAnsi="Times New Roman" w:cs="Times New Roman"/>
        </w:rPr>
        <w:t>，</w:t>
      </w:r>
      <w:r w:rsidRPr="0046244A">
        <w:rPr>
          <w:rFonts w:ascii="Times New Roman" w:hAnsi="Times New Roman" w:cs="Times New Roman"/>
        </w:rPr>
        <w:t>并出现尿失禁等症状</w:t>
      </w:r>
      <w:r>
        <w:rPr>
          <w:rFonts w:ascii="Times New Roman" w:hAnsi="Times New Roman" w:cs="Times New Roman"/>
        </w:rPr>
        <w:t>。</w:t>
      </w:r>
      <w:r w:rsidRPr="0046244A">
        <w:rPr>
          <w:rFonts w:ascii="Times New Roman" w:hAnsi="Times New Roman" w:cs="Times New Roman"/>
        </w:rPr>
        <w:t>经医生诊断</w:t>
      </w:r>
      <w:r>
        <w:rPr>
          <w:rFonts w:ascii="Times New Roman" w:hAnsi="Times New Roman" w:cs="Times New Roman"/>
        </w:rPr>
        <w:t>，</w:t>
      </w:r>
      <w:r w:rsidRPr="0046244A">
        <w:rPr>
          <w:rFonts w:ascii="Times New Roman" w:hAnsi="Times New Roman" w:cs="Times New Roman"/>
        </w:rPr>
        <w:t>该患者发生了脑卒中</w:t>
      </w:r>
      <w:r>
        <w:rPr>
          <w:rFonts w:ascii="Times New Roman" w:hAnsi="Times New Roman" w:cs="Times New Roman"/>
        </w:rPr>
        <w:t>，</w:t>
      </w:r>
      <w:r w:rsidRPr="0046244A">
        <w:rPr>
          <w:rFonts w:ascii="Times New Roman" w:hAnsi="Times New Roman" w:cs="Times New Roman"/>
        </w:rPr>
        <w:t>脑部血管阻塞</w:t>
      </w:r>
      <w:r>
        <w:rPr>
          <w:rFonts w:ascii="Times New Roman" w:hAnsi="Times New Roman" w:cs="Times New Roman"/>
        </w:rPr>
        <w:t>，</w:t>
      </w:r>
      <w:r w:rsidRPr="0046244A">
        <w:rPr>
          <w:rFonts w:ascii="Times New Roman" w:hAnsi="Times New Roman" w:cs="Times New Roman"/>
        </w:rPr>
        <w:t>但脑干</w:t>
      </w:r>
      <w:r>
        <w:rPr>
          <w:rFonts w:ascii="Times New Roman" w:hAnsi="Times New Roman" w:cs="Times New Roman"/>
        </w:rPr>
        <w:t>、</w:t>
      </w:r>
      <w:r w:rsidRPr="0046244A">
        <w:rPr>
          <w:rFonts w:ascii="Times New Roman" w:hAnsi="Times New Roman" w:cs="Times New Roman"/>
        </w:rPr>
        <w:t>脊髓和脊神经等未受损</w:t>
      </w:r>
      <w:r>
        <w:rPr>
          <w:rFonts w:ascii="Times New Roman" w:hAnsi="Times New Roman" w:cs="Times New Roman"/>
        </w:rPr>
        <w:t>。</w:t>
      </w:r>
      <w:r w:rsidRPr="0046244A">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该患者大脑左半球</w:t>
      </w:r>
      <w:r w:rsidRPr="0046244A">
        <w:rPr>
          <w:rFonts w:ascii="Times New Roman" w:hAnsi="Times New Roman" w:cs="Times New Roman"/>
        </w:rPr>
        <w:t>S</w:t>
      </w:r>
      <w:r w:rsidRPr="0046244A">
        <w:rPr>
          <w:rFonts w:ascii="Times New Roman" w:hAnsi="Times New Roman" w:cs="Times New Roman"/>
        </w:rPr>
        <w:t>区和</w:t>
      </w:r>
      <w:r w:rsidRPr="0046244A">
        <w:rPr>
          <w:rFonts w:ascii="Times New Roman" w:hAnsi="Times New Roman" w:cs="Times New Roman"/>
        </w:rPr>
        <w:t>H</w:t>
      </w:r>
      <w:r w:rsidRPr="0046244A">
        <w:rPr>
          <w:rFonts w:ascii="Times New Roman" w:hAnsi="Times New Roman" w:cs="Times New Roman"/>
        </w:rPr>
        <w:t>区因缺血造成损伤</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该患者大脑左半球第一运动区的上部因缺血造成损伤</w:t>
      </w:r>
      <w:r>
        <w:rPr>
          <w:rFonts w:ascii="Times New Roman" w:hAnsi="Times New Roman" w:cs="Times New Roman"/>
        </w:rPr>
        <w:t xml:space="preserve"> </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为减少脑卒中发生</w:t>
      </w:r>
      <w:r>
        <w:rPr>
          <w:rFonts w:ascii="Times New Roman" w:hAnsi="Times New Roman" w:cs="Times New Roman"/>
        </w:rPr>
        <w:t>，</w:t>
      </w:r>
      <w:r w:rsidRPr="0046244A">
        <w:rPr>
          <w:rFonts w:ascii="Times New Roman" w:hAnsi="Times New Roman" w:cs="Times New Roman"/>
        </w:rPr>
        <w:t>高血压人群应避免过多摄入钠盐</w:t>
      </w:r>
      <w:r>
        <w:rPr>
          <w:rFonts w:ascii="Times New Roman" w:hAnsi="Times New Roman" w:cs="Times New Roman"/>
        </w:rPr>
        <w:t xml:space="preserve"> </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排尿反射受大脑皮层发出的交感神经和副交感神经共同调控</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D</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大脑皮层</w:t>
      </w:r>
      <w:r w:rsidRPr="0046244A">
        <w:rPr>
          <w:rFonts w:ascii="Times New Roman" w:eastAsia="楷体_GB2312" w:hAnsi="Times New Roman" w:cs="Times New Roman"/>
        </w:rPr>
        <w:t>S</w:t>
      </w:r>
      <w:r w:rsidRPr="0046244A">
        <w:rPr>
          <w:rFonts w:ascii="Times New Roman" w:eastAsia="楷体_GB2312" w:hAnsi="Times New Roman" w:cs="Times New Roman"/>
        </w:rPr>
        <w:t>区受损不能讲话，</w:t>
      </w:r>
      <w:r w:rsidRPr="0046244A">
        <w:rPr>
          <w:rFonts w:ascii="Times New Roman" w:eastAsia="楷体_GB2312" w:hAnsi="Times New Roman" w:cs="Times New Roman"/>
        </w:rPr>
        <w:t>H</w:t>
      </w:r>
      <w:r w:rsidRPr="0046244A">
        <w:rPr>
          <w:rFonts w:ascii="Times New Roman" w:eastAsia="楷体_GB2312" w:hAnsi="Times New Roman" w:cs="Times New Roman"/>
        </w:rPr>
        <w:t>区受损听不懂话。患者说话含糊不清，且听不懂别人说话，说明该患者大脑左半球</w:t>
      </w:r>
      <w:r w:rsidRPr="0046244A">
        <w:rPr>
          <w:rFonts w:ascii="Times New Roman" w:eastAsia="楷体_GB2312" w:hAnsi="Times New Roman" w:cs="Times New Roman"/>
        </w:rPr>
        <w:t>S</w:t>
      </w:r>
      <w:r w:rsidRPr="0046244A">
        <w:rPr>
          <w:rFonts w:ascii="Times New Roman" w:eastAsia="楷体_GB2312" w:hAnsi="Times New Roman" w:cs="Times New Roman"/>
        </w:rPr>
        <w:t>区和</w:t>
      </w:r>
      <w:r w:rsidRPr="0046244A">
        <w:rPr>
          <w:rFonts w:ascii="Times New Roman" w:eastAsia="楷体_GB2312" w:hAnsi="Times New Roman" w:cs="Times New Roman"/>
        </w:rPr>
        <w:t>H</w:t>
      </w:r>
      <w:r w:rsidRPr="0046244A">
        <w:rPr>
          <w:rFonts w:ascii="Times New Roman" w:eastAsia="楷体_GB2312" w:hAnsi="Times New Roman" w:cs="Times New Roman"/>
        </w:rPr>
        <w:t>区因缺血造成损伤，</w:t>
      </w:r>
      <w:r w:rsidRPr="0046244A">
        <w:rPr>
          <w:rFonts w:ascii="Times New Roman" w:eastAsia="楷体_GB2312" w:hAnsi="Times New Roman" w:cs="Times New Roman"/>
        </w:rPr>
        <w:t>A</w:t>
      </w:r>
      <w:r w:rsidRPr="0046244A">
        <w:rPr>
          <w:rFonts w:ascii="Times New Roman" w:eastAsia="楷体_GB2312" w:hAnsi="Times New Roman" w:cs="Times New Roman"/>
        </w:rPr>
        <w:t>正确；患者右侧手臂和腿部无力麻木，说话含糊不清，且听不懂别人说话，并出现尿失禁等症状，说明患者大脑左半球第一运动区的上部因缺血造成损伤，</w:t>
      </w:r>
      <w:r w:rsidRPr="0046244A">
        <w:rPr>
          <w:rFonts w:ascii="Times New Roman" w:eastAsia="楷体_GB2312" w:hAnsi="Times New Roman" w:cs="Times New Roman"/>
        </w:rPr>
        <w:t>B</w:t>
      </w:r>
      <w:r w:rsidRPr="0046244A">
        <w:rPr>
          <w:rFonts w:ascii="Times New Roman" w:eastAsia="楷体_GB2312" w:hAnsi="Times New Roman" w:cs="Times New Roman"/>
        </w:rPr>
        <w:t>正确；合理膳食，低盐低脂饮食、适当运动可降低高血压，有效预防脑卒中的发生，</w:t>
      </w:r>
      <w:r w:rsidRPr="0046244A">
        <w:rPr>
          <w:rFonts w:ascii="Times New Roman" w:eastAsia="楷体_GB2312" w:hAnsi="Times New Roman" w:cs="Times New Roman"/>
        </w:rPr>
        <w:t>C</w:t>
      </w:r>
      <w:r w:rsidRPr="0046244A">
        <w:rPr>
          <w:rFonts w:ascii="Times New Roman" w:eastAsia="楷体_GB2312" w:hAnsi="Times New Roman" w:cs="Times New Roman"/>
        </w:rPr>
        <w:t>正确；排尿反射受脊髓发出的交感神经和副交感神经共同调控，</w:t>
      </w:r>
      <w:r w:rsidRPr="0046244A">
        <w:rPr>
          <w:rFonts w:ascii="Times New Roman" w:eastAsia="楷体_GB2312" w:hAnsi="Times New Roman" w:cs="Times New Roman"/>
        </w:rPr>
        <w:t>D</w:t>
      </w:r>
      <w:r w:rsidRPr="0046244A">
        <w:rPr>
          <w:rFonts w:ascii="Times New Roman" w:eastAsia="楷体_GB2312" w:hAnsi="Times New Roman" w:cs="Times New Roman"/>
        </w:rPr>
        <w:t>错误。</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2021·</w:t>
      </w:r>
      <w:r w:rsidRPr="0046244A">
        <w:rPr>
          <w:rFonts w:ascii="Times New Roman" w:eastAsia="楷体_GB2312" w:hAnsi="Times New Roman" w:cs="Times New Roman"/>
        </w:rPr>
        <w:t>辽宁，</w:t>
      </w:r>
      <w:r w:rsidRPr="0046244A">
        <w:rPr>
          <w:rFonts w:ascii="Times New Roman" w:eastAsia="楷体_GB2312" w:hAnsi="Times New Roman" w:cs="Times New Roman"/>
        </w:rPr>
        <w:t>16</w:t>
      </w:r>
      <w:r w:rsidRPr="0046244A">
        <w:rPr>
          <w:rFonts w:ascii="Times New Roman" w:eastAsia="楷体_GB2312" w:hAnsi="Times New Roman" w:cs="Times New Roman"/>
        </w:rPr>
        <w:t>改编</w:t>
      </w:r>
      <w:r>
        <w:rPr>
          <w:rFonts w:ascii="Times New Roman" w:eastAsia="楷体_GB2312" w:hAnsi="Times New Roman" w:cs="Times New Roman"/>
        </w:rPr>
        <w:t>)</w:t>
      </w:r>
      <w:r w:rsidRPr="0046244A">
        <w:rPr>
          <w:rFonts w:ascii="Times New Roman" w:hAnsi="Times New Roman" w:cs="Times New Roman"/>
        </w:rPr>
        <w:t>短时记忆与脑内海马区神经元的环状联系有关</w:t>
      </w:r>
      <w:r>
        <w:rPr>
          <w:rFonts w:ascii="Times New Roman" w:hAnsi="Times New Roman" w:cs="Times New Roman"/>
        </w:rPr>
        <w:t>，</w:t>
      </w:r>
      <w:r w:rsidRPr="0046244A">
        <w:rPr>
          <w:rFonts w:ascii="Times New Roman" w:hAnsi="Times New Roman" w:cs="Times New Roman"/>
        </w:rPr>
        <w:t>如图表示相关结构</w:t>
      </w:r>
      <w:r>
        <w:rPr>
          <w:rFonts w:ascii="Times New Roman" w:hAnsi="Times New Roman" w:cs="Times New Roman"/>
        </w:rPr>
        <w:t>。</w:t>
      </w:r>
      <w:r w:rsidRPr="0046244A">
        <w:rPr>
          <w:rFonts w:ascii="Times New Roman" w:hAnsi="Times New Roman" w:cs="Times New Roman"/>
        </w:rPr>
        <w:t>信息在环路中循环运行</w:t>
      </w:r>
      <w:r>
        <w:rPr>
          <w:rFonts w:ascii="Times New Roman" w:hAnsi="Times New Roman" w:cs="Times New Roman"/>
        </w:rPr>
        <w:t>，</w:t>
      </w:r>
      <w:r w:rsidRPr="0046244A">
        <w:rPr>
          <w:rFonts w:ascii="Times New Roman" w:hAnsi="Times New Roman" w:cs="Times New Roman"/>
        </w:rPr>
        <w:t>使神经元活动的时间延长</w:t>
      </w:r>
      <w:r>
        <w:rPr>
          <w:rFonts w:ascii="Times New Roman" w:hAnsi="Times New Roman" w:cs="Times New Roman"/>
        </w:rPr>
        <w:t>。</w:t>
      </w:r>
      <w:r w:rsidRPr="0046244A">
        <w:rPr>
          <w:rFonts w:ascii="Times New Roman" w:hAnsi="Times New Roman" w:cs="Times New Roman"/>
        </w:rPr>
        <w:t>下列有关此过程的叙述正确的是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\\3-111.TIF"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活页</w:instrText>
      </w:r>
      <w:r w:rsidR="002919B9">
        <w:rPr>
          <w:rFonts w:ascii="Times New Roman" w:hAnsi="Times New Roman" w:cs="Times New Roman" w:hint="eastAsia"/>
        </w:rPr>
        <w:instrText>\\3-111.TIF"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活页</w:instrText>
      </w:r>
      <w:r w:rsidR="00E374FA">
        <w:rPr>
          <w:rFonts w:ascii="Times New Roman" w:hAnsi="Times New Roman" w:cs="Times New Roman" w:hint="eastAsia"/>
        </w:rPr>
        <w:instrText>\\3-111.TIF"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42" type="#_x0000_t75" style="width:98.95pt;height:45.95pt">
            <v:imagedata r:id="rId41" r:href="rId42"/>
          </v:shape>
        </w:pict>
      </w:r>
      <w:r w:rsidR="00E374FA">
        <w:rPr>
          <w:rFonts w:ascii="Times New Roman" w:hAnsi="Times New Roman" w:cs="Times New Roman"/>
        </w:rPr>
        <w:fldChar w:fldCharType="end"/>
      </w:r>
      <w:r w:rsidR="002919B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兴奋在环路中的传递顺序是</w:t>
      </w:r>
      <w:r w:rsidRPr="0046244A">
        <w:rPr>
          <w:rFonts w:hAnsi="宋体" w:cs="Times New Roman"/>
        </w:rPr>
        <w:t>①→②→③→①</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M</w:t>
      </w:r>
      <w:r w:rsidRPr="0046244A">
        <w:rPr>
          <w:rFonts w:ascii="Times New Roman" w:hAnsi="Times New Roman" w:cs="Times New Roman"/>
        </w:rPr>
        <w:t>处的膜电位为外负内正时</w:t>
      </w:r>
      <w:r>
        <w:rPr>
          <w:rFonts w:ascii="Times New Roman" w:hAnsi="Times New Roman" w:cs="Times New Roman"/>
        </w:rPr>
        <w:t>，</w:t>
      </w:r>
      <w:r w:rsidRPr="0046244A">
        <w:rPr>
          <w:rFonts w:ascii="Times New Roman" w:hAnsi="Times New Roman" w:cs="Times New Roman"/>
        </w:rPr>
        <w:t>膜外的</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浓度高于膜内</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N</w:t>
      </w:r>
      <w:r w:rsidRPr="0046244A">
        <w:rPr>
          <w:rFonts w:ascii="Times New Roman" w:hAnsi="Times New Roman" w:cs="Times New Roman"/>
        </w:rPr>
        <w:t>处突触前膜释放抑制性神经递质</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神经递质与相应受体结合后</w:t>
      </w:r>
      <w:r>
        <w:rPr>
          <w:rFonts w:ascii="Times New Roman" w:hAnsi="Times New Roman" w:cs="Times New Roman"/>
        </w:rPr>
        <w:t>，</w:t>
      </w:r>
      <w:r w:rsidRPr="0046244A">
        <w:rPr>
          <w:rFonts w:ascii="Times New Roman" w:hAnsi="Times New Roman" w:cs="Times New Roman"/>
        </w:rPr>
        <w:t>进入突触后膜内发挥作用</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hAnsi="Times New Roman" w:cs="Times New Roman"/>
        </w:rPr>
        <w:t xml:space="preserve">　</w:t>
      </w:r>
      <w:r w:rsidRPr="0046244A">
        <w:rPr>
          <w:rFonts w:ascii="Times New Roman" w:hAnsi="Times New Roman" w:cs="Times New Roman"/>
        </w:rPr>
        <w:t>B</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兴奋在神经元之间的传递方向为轴突到树突或轴突到胞体，则图中兴奋在环路中的传递顺序是</w:t>
      </w:r>
      <w:r w:rsidRPr="0046244A">
        <w:rPr>
          <w:rFonts w:eastAsia="楷体_GB2312" w:hAnsi="宋体" w:cs="Times New Roman"/>
        </w:rPr>
        <w:t>①</w:t>
      </w:r>
      <w:r w:rsidRPr="0046244A">
        <w:rPr>
          <w:rFonts w:hAnsi="宋体" w:cs="Times New Roman"/>
        </w:rPr>
        <w:t>→</w:t>
      </w:r>
      <w:r w:rsidRPr="0046244A">
        <w:rPr>
          <w:rFonts w:eastAsia="楷体_GB2312" w:hAnsi="宋体" w:cs="Times New Roman"/>
        </w:rPr>
        <w:t>②</w:t>
      </w:r>
      <w:r w:rsidRPr="0046244A">
        <w:rPr>
          <w:rFonts w:hAnsi="宋体" w:cs="Times New Roman"/>
        </w:rPr>
        <w:t>→</w:t>
      </w:r>
      <w:r w:rsidRPr="0046244A">
        <w:rPr>
          <w:rFonts w:eastAsia="楷体_GB2312" w:hAnsi="宋体" w:cs="Times New Roman"/>
        </w:rPr>
        <w:t>③</w:t>
      </w:r>
      <w:r w:rsidRPr="0046244A">
        <w:rPr>
          <w:rFonts w:hAnsi="宋体" w:cs="Times New Roman"/>
        </w:rPr>
        <w:t>→</w:t>
      </w:r>
      <w:r w:rsidRPr="0046244A">
        <w:rPr>
          <w:rFonts w:eastAsia="楷体_GB2312" w:hAnsi="宋体" w:cs="Times New Roman"/>
        </w:rPr>
        <w:t>②</w:t>
      </w:r>
      <w:r w:rsidRPr="0046244A">
        <w:rPr>
          <w:rFonts w:ascii="Times New Roman" w:eastAsia="楷体_GB2312" w:hAnsi="Times New Roman" w:cs="Times New Roman"/>
        </w:rPr>
        <w:t>，</w:t>
      </w:r>
      <w:r w:rsidRPr="0046244A">
        <w:rPr>
          <w:rFonts w:ascii="Times New Roman" w:eastAsia="楷体_GB2312" w:hAnsi="Times New Roman" w:cs="Times New Roman"/>
        </w:rPr>
        <w:t>A</w:t>
      </w:r>
      <w:r w:rsidRPr="0046244A">
        <w:rPr>
          <w:rFonts w:ascii="Times New Roman" w:eastAsia="楷体_GB2312" w:hAnsi="Times New Roman" w:cs="Times New Roman"/>
        </w:rPr>
        <w:t>错误；</w:t>
      </w:r>
      <w:r w:rsidRPr="0046244A">
        <w:rPr>
          <w:rFonts w:ascii="Times New Roman" w:eastAsia="楷体_GB2312" w:hAnsi="Times New Roman" w:cs="Times New Roman"/>
        </w:rPr>
        <w:t>M</w:t>
      </w:r>
      <w:r w:rsidRPr="0046244A">
        <w:rPr>
          <w:rFonts w:ascii="Times New Roman" w:eastAsia="楷体_GB2312" w:hAnsi="Times New Roman" w:cs="Times New Roman"/>
        </w:rPr>
        <w:t>处无论处于静息电位还是动作电位，都是膜外的</w:t>
      </w:r>
      <w:r w:rsidRPr="0046244A">
        <w:rPr>
          <w:rFonts w:ascii="Times New Roman" w:eastAsia="楷体_GB2312" w:hAnsi="Times New Roman" w:cs="Times New Roman"/>
        </w:rPr>
        <w:t>Na</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浓度高于膜内，</w:t>
      </w:r>
      <w:r w:rsidRPr="0046244A">
        <w:rPr>
          <w:rFonts w:ascii="Times New Roman" w:eastAsia="楷体_GB2312" w:hAnsi="Times New Roman" w:cs="Times New Roman"/>
        </w:rPr>
        <w:t>B</w:t>
      </w:r>
      <w:r w:rsidRPr="0046244A">
        <w:rPr>
          <w:rFonts w:ascii="Times New Roman" w:eastAsia="楷体_GB2312" w:hAnsi="Times New Roman" w:cs="Times New Roman"/>
        </w:rPr>
        <w:t>正确；信息在环路中循环运行，使神经元活动的时间延长，则</w:t>
      </w:r>
      <w:r w:rsidRPr="0046244A">
        <w:rPr>
          <w:rFonts w:ascii="Times New Roman" w:eastAsia="楷体_GB2312" w:hAnsi="Times New Roman" w:cs="Times New Roman"/>
        </w:rPr>
        <w:t>N</w:t>
      </w:r>
      <w:r w:rsidRPr="0046244A">
        <w:rPr>
          <w:rFonts w:ascii="Times New Roman" w:eastAsia="楷体_GB2312" w:hAnsi="Times New Roman" w:cs="Times New Roman"/>
        </w:rPr>
        <w:t>处突触前膜释放兴奋性神经递质，</w:t>
      </w:r>
      <w:r w:rsidRPr="0046244A">
        <w:rPr>
          <w:rFonts w:ascii="Times New Roman" w:eastAsia="楷体_GB2312" w:hAnsi="Times New Roman" w:cs="Times New Roman"/>
        </w:rPr>
        <w:t>C</w:t>
      </w:r>
      <w:r w:rsidRPr="0046244A">
        <w:rPr>
          <w:rFonts w:ascii="Times New Roman" w:eastAsia="楷体_GB2312" w:hAnsi="Times New Roman" w:cs="Times New Roman"/>
        </w:rPr>
        <w:t>错误；神经递质与相应受体结合后发挥作用，不进入突触后膜内，</w:t>
      </w:r>
      <w:r w:rsidRPr="0046244A">
        <w:rPr>
          <w:rFonts w:ascii="Times New Roman" w:eastAsia="楷体_GB2312" w:hAnsi="Times New Roman" w:cs="Times New Roman"/>
        </w:rPr>
        <w:t>D</w:t>
      </w:r>
      <w:r w:rsidRPr="0046244A">
        <w:rPr>
          <w:rFonts w:ascii="Times New Roman" w:eastAsia="楷体_GB2312" w:hAnsi="Times New Roman" w:cs="Times New Roman"/>
        </w:rPr>
        <w:t>错误。</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2024·</w:t>
      </w:r>
      <w:r w:rsidRPr="0046244A">
        <w:rPr>
          <w:rFonts w:ascii="Times New Roman" w:eastAsia="楷体_GB2312" w:hAnsi="Times New Roman" w:cs="Times New Roman"/>
        </w:rPr>
        <w:t>深圳中学适应考</w:t>
      </w:r>
      <w:r>
        <w:rPr>
          <w:rFonts w:ascii="Times New Roman" w:eastAsia="楷体_GB2312" w:hAnsi="Times New Roman" w:cs="Times New Roman"/>
        </w:rPr>
        <w:t>)</w:t>
      </w:r>
      <w:r w:rsidRPr="0046244A">
        <w:rPr>
          <w:rFonts w:ascii="Times New Roman" w:hAnsi="Times New Roman" w:cs="Times New Roman"/>
        </w:rPr>
        <w:t>学习与记忆是两个相互联系的神经活动过程</w:t>
      </w:r>
      <w:r>
        <w:rPr>
          <w:rFonts w:ascii="Times New Roman" w:hAnsi="Times New Roman" w:cs="Times New Roman"/>
        </w:rPr>
        <w:t>，</w:t>
      </w:r>
      <w:r w:rsidRPr="0046244A">
        <w:rPr>
          <w:rFonts w:ascii="Times New Roman" w:hAnsi="Times New Roman" w:cs="Times New Roman"/>
        </w:rPr>
        <w:t>而记忆与遗忘也有着微妙的关系</w:t>
      </w:r>
      <w:r>
        <w:rPr>
          <w:rFonts w:ascii="Times New Roman" w:hAnsi="Times New Roman" w:cs="Times New Roman"/>
        </w:rPr>
        <w:t>。</w:t>
      </w:r>
      <w:r w:rsidRPr="0046244A">
        <w:rPr>
          <w:rFonts w:ascii="Times New Roman" w:hAnsi="Times New Roman" w:cs="Times New Roman"/>
        </w:rPr>
        <w:t>对果蝇的研究发现</w:t>
      </w:r>
      <w:r>
        <w:rPr>
          <w:rFonts w:ascii="Times New Roman" w:hAnsi="Times New Roman" w:cs="Times New Roman"/>
        </w:rPr>
        <w:t>，</w:t>
      </w:r>
      <w:r w:rsidRPr="0046244A">
        <w:rPr>
          <w:rFonts w:ascii="Times New Roman" w:hAnsi="Times New Roman" w:cs="Times New Roman"/>
        </w:rPr>
        <w:t>果蝇能记住避开一种气味</w:t>
      </w:r>
      <w:r>
        <w:rPr>
          <w:rFonts w:ascii="Times New Roman" w:hAnsi="Times New Roman" w:cs="Times New Roman"/>
        </w:rPr>
        <w:t>，</w:t>
      </w:r>
      <w:r w:rsidRPr="0046244A">
        <w:rPr>
          <w:rFonts w:ascii="Times New Roman" w:hAnsi="Times New Roman" w:cs="Times New Roman"/>
        </w:rPr>
        <w:t>训练的方法是接触这种气味之前伴随着电击</w:t>
      </w:r>
      <w:r>
        <w:rPr>
          <w:rFonts w:ascii="Times New Roman" w:hAnsi="Times New Roman" w:cs="Times New Roman"/>
        </w:rPr>
        <w:t>。</w:t>
      </w:r>
      <w:r w:rsidRPr="0046244A">
        <w:rPr>
          <w:rFonts w:ascii="Times New Roman" w:hAnsi="Times New Roman" w:cs="Times New Roman"/>
        </w:rPr>
        <w:t>果蝇的这种记忆由一种被称为蕈形体神经元的细胞管理</w:t>
      </w:r>
      <w:r>
        <w:rPr>
          <w:rFonts w:ascii="Times New Roman" w:hAnsi="Times New Roman" w:cs="Times New Roman"/>
        </w:rPr>
        <w:t>，</w:t>
      </w:r>
      <w:r w:rsidRPr="0046244A">
        <w:rPr>
          <w:rFonts w:ascii="Times New Roman" w:hAnsi="Times New Roman" w:cs="Times New Roman"/>
        </w:rPr>
        <w:t>如图</w:t>
      </w:r>
      <w:r w:rsidRPr="0046244A">
        <w:rPr>
          <w:rFonts w:ascii="Times New Roman" w:hAnsi="Times New Roman" w:cs="Times New Roman"/>
        </w:rPr>
        <w:t>1</w:t>
      </w:r>
      <w:r w:rsidRPr="0046244A">
        <w:rPr>
          <w:rFonts w:ascii="Times New Roman" w:hAnsi="Times New Roman" w:cs="Times New Roman"/>
        </w:rPr>
        <w:t>和图</w:t>
      </w:r>
      <w:r w:rsidRPr="0046244A">
        <w:rPr>
          <w:rFonts w:ascii="Times New Roman" w:hAnsi="Times New Roman" w:cs="Times New Roman"/>
        </w:rPr>
        <w:t>2</w:t>
      </w:r>
      <w:r>
        <w:rPr>
          <w:rFonts w:ascii="Times New Roman" w:hAnsi="Times New Roman" w:cs="Times New Roman"/>
        </w:rPr>
        <w:t>。</w:t>
      </w:r>
      <w:r w:rsidRPr="0046244A">
        <w:rPr>
          <w:rFonts w:ascii="Times New Roman" w:hAnsi="Times New Roman" w:cs="Times New Roman"/>
        </w:rPr>
        <w:t>电击能将多巴胺传递给蕈形体神经元</w:t>
      </w:r>
      <w:r>
        <w:rPr>
          <w:rFonts w:ascii="Times New Roman" w:hAnsi="Times New Roman" w:cs="Times New Roman"/>
        </w:rPr>
        <w:t>，</w:t>
      </w:r>
      <w:r w:rsidRPr="0046244A">
        <w:rPr>
          <w:rFonts w:ascii="Times New Roman" w:hAnsi="Times New Roman" w:cs="Times New Roman"/>
        </w:rPr>
        <w:t>引发一系列生化反应</w:t>
      </w:r>
      <w:r>
        <w:rPr>
          <w:rFonts w:ascii="Times New Roman" w:hAnsi="Times New Roman" w:cs="Times New Roman"/>
        </w:rPr>
        <w:t>，</w:t>
      </w:r>
      <w:r w:rsidRPr="0046244A">
        <w:rPr>
          <w:rFonts w:ascii="Times New Roman" w:hAnsi="Times New Roman" w:cs="Times New Roman"/>
        </w:rPr>
        <w:t>最终存储了将电击与气味联系起来的记忆</w:t>
      </w:r>
      <w:r>
        <w:rPr>
          <w:rFonts w:ascii="Times New Roman" w:hAnsi="Times New Roman" w:cs="Times New Roman"/>
        </w:rPr>
        <w:t>，</w:t>
      </w:r>
      <w:r w:rsidRPr="0046244A">
        <w:rPr>
          <w:rFonts w:ascii="Times New Roman" w:hAnsi="Times New Roman" w:cs="Times New Roman"/>
        </w:rPr>
        <w:t>但这段记忆很快就会被遗忘</w:t>
      </w:r>
      <w:r>
        <w:rPr>
          <w:rFonts w:ascii="Times New Roman" w:hAnsi="Times New Roman" w:cs="Times New Roman"/>
        </w:rPr>
        <w:t>。</w:t>
      </w:r>
      <w:r w:rsidRPr="0046244A">
        <w:rPr>
          <w:rFonts w:ascii="Times New Roman" w:hAnsi="Times New Roman" w:cs="Times New Roman"/>
        </w:rPr>
        <w:t>下列关于记忆和遗忘机制的叙述</w:t>
      </w:r>
      <w:r>
        <w:rPr>
          <w:rFonts w:ascii="Times New Roman" w:hAnsi="Times New Roman" w:cs="Times New Roman"/>
        </w:rPr>
        <w:t>，</w:t>
      </w:r>
      <w:r w:rsidRPr="0046244A">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\\D163.TIF"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活页</w:instrText>
      </w:r>
      <w:r w:rsidR="002919B9">
        <w:rPr>
          <w:rFonts w:ascii="Times New Roman" w:hAnsi="Times New Roman" w:cs="Times New Roman" w:hint="eastAsia"/>
        </w:rPr>
        <w:instrText>\\D163.TIF"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活页</w:instrText>
      </w:r>
      <w:r w:rsidR="00E374FA">
        <w:rPr>
          <w:rFonts w:ascii="Times New Roman" w:hAnsi="Times New Roman" w:cs="Times New Roman" w:hint="eastAsia"/>
        </w:rPr>
        <w:instrText>\\D163.TIF"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43" type="#_x0000_t75" style="width:227.05pt;height:105.55pt">
            <v:imagedata r:id="rId43" r:href="rId44"/>
          </v:shape>
        </w:pict>
      </w:r>
      <w:r w:rsidR="00E374FA">
        <w:rPr>
          <w:rFonts w:ascii="Times New Roman" w:hAnsi="Times New Roman" w:cs="Times New Roman"/>
        </w:rPr>
        <w:fldChar w:fldCharType="end"/>
      </w:r>
      <w:r w:rsidR="002919B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果蝇避开某种气味的反射建立过程</w:t>
      </w:r>
      <w:r>
        <w:rPr>
          <w:rFonts w:ascii="Times New Roman" w:hAnsi="Times New Roman" w:cs="Times New Roman"/>
        </w:rPr>
        <w:t>，</w:t>
      </w:r>
      <w:r w:rsidRPr="0046244A">
        <w:rPr>
          <w:rFonts w:ascii="Times New Roman" w:hAnsi="Times New Roman" w:cs="Times New Roman"/>
        </w:rPr>
        <w:t>是将电击与无关刺激气味关联形成的</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电击刺激神经元产生兴奋</w:t>
      </w:r>
      <w:r>
        <w:rPr>
          <w:rFonts w:ascii="Times New Roman" w:hAnsi="Times New Roman" w:cs="Times New Roman"/>
        </w:rPr>
        <w:t>，</w:t>
      </w:r>
      <w:r w:rsidRPr="0046244A">
        <w:rPr>
          <w:rFonts w:ascii="Times New Roman" w:hAnsi="Times New Roman" w:cs="Times New Roman"/>
        </w:rPr>
        <w:t>多巴胺分子可以被突触后膜释放</w:t>
      </w:r>
      <w:r>
        <w:rPr>
          <w:rFonts w:ascii="Times New Roman" w:hAnsi="Times New Roman" w:cs="Times New Roman"/>
        </w:rPr>
        <w:t>、</w:t>
      </w:r>
      <w:r w:rsidRPr="0046244A">
        <w:rPr>
          <w:rFonts w:ascii="Times New Roman" w:hAnsi="Times New Roman" w:cs="Times New Roman"/>
        </w:rPr>
        <w:t>降解和回收</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与语言和情绪相同</w:t>
      </w:r>
      <w:r>
        <w:rPr>
          <w:rFonts w:ascii="Times New Roman" w:hAnsi="Times New Roman" w:cs="Times New Roman"/>
        </w:rPr>
        <w:t>，</w:t>
      </w:r>
      <w:r w:rsidRPr="0046244A">
        <w:rPr>
          <w:rFonts w:ascii="Times New Roman" w:hAnsi="Times New Roman" w:cs="Times New Roman"/>
        </w:rPr>
        <w:t>记忆和遗忘是人类特有的高级神经活动</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记忆和遗忘的过程取决于神经递质的种类和分泌量</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A</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由题意可知，果蝇避开某种气味的反射建立的训练方法是在果蝇接触这种气味之前伴随着电击，将电击与无关刺激气味关联形成，构建条件反射，</w:t>
      </w:r>
      <w:r w:rsidRPr="0046244A">
        <w:rPr>
          <w:rFonts w:ascii="Times New Roman" w:eastAsia="楷体_GB2312" w:hAnsi="Times New Roman" w:cs="Times New Roman"/>
        </w:rPr>
        <w:t>A</w:t>
      </w:r>
      <w:r w:rsidRPr="0046244A">
        <w:rPr>
          <w:rFonts w:ascii="Times New Roman" w:eastAsia="楷体_GB2312" w:hAnsi="Times New Roman" w:cs="Times New Roman"/>
        </w:rPr>
        <w:t>正确；分析图</w:t>
      </w:r>
      <w:r w:rsidRPr="0046244A">
        <w:rPr>
          <w:rFonts w:ascii="Times New Roman" w:eastAsia="楷体_GB2312" w:hAnsi="Times New Roman" w:cs="Times New Roman"/>
        </w:rPr>
        <w:t>1</w:t>
      </w:r>
      <w:r w:rsidRPr="0046244A">
        <w:rPr>
          <w:rFonts w:ascii="Times New Roman" w:eastAsia="楷体_GB2312" w:hAnsi="Times New Roman" w:cs="Times New Roman"/>
        </w:rPr>
        <w:t>可知，电击刺激神经元产生兴奋，多巴胺分子由突触前膜释放，其与受体结合后可以被突触前膜回收或在突触间隙中被酶分解，</w:t>
      </w:r>
      <w:r w:rsidRPr="0046244A">
        <w:rPr>
          <w:rFonts w:ascii="Times New Roman" w:eastAsia="楷体_GB2312" w:hAnsi="Times New Roman" w:cs="Times New Roman"/>
        </w:rPr>
        <w:t>B</w:t>
      </w:r>
      <w:r w:rsidRPr="0046244A">
        <w:rPr>
          <w:rFonts w:ascii="Times New Roman" w:eastAsia="楷体_GB2312" w:hAnsi="Times New Roman" w:cs="Times New Roman"/>
        </w:rPr>
        <w:t>错误；语言、学习、记忆和情绪为大脑的高级功能，但语言功能是人脑特有的高级功能，</w:t>
      </w:r>
      <w:r w:rsidRPr="0046244A">
        <w:rPr>
          <w:rFonts w:ascii="Times New Roman" w:eastAsia="楷体_GB2312" w:hAnsi="Times New Roman" w:cs="Times New Roman"/>
        </w:rPr>
        <w:t>C</w:t>
      </w:r>
      <w:r w:rsidRPr="0046244A">
        <w:rPr>
          <w:rFonts w:ascii="Times New Roman" w:eastAsia="楷体_GB2312" w:hAnsi="Times New Roman" w:cs="Times New Roman"/>
        </w:rPr>
        <w:t>错误；图</w:t>
      </w:r>
      <w:r w:rsidRPr="0046244A">
        <w:rPr>
          <w:rFonts w:ascii="Times New Roman" w:eastAsia="楷体_GB2312" w:hAnsi="Times New Roman" w:cs="Times New Roman"/>
        </w:rPr>
        <w:t>1</w:t>
      </w:r>
      <w:r w:rsidRPr="0046244A">
        <w:rPr>
          <w:rFonts w:ascii="Times New Roman" w:eastAsia="楷体_GB2312" w:hAnsi="Times New Roman" w:cs="Times New Roman"/>
        </w:rPr>
        <w:t>记忆的启动过程中，</w:t>
      </w:r>
      <w:r w:rsidRPr="0046244A">
        <w:rPr>
          <w:rFonts w:ascii="Times New Roman" w:eastAsia="楷体_GB2312" w:hAnsi="Times New Roman" w:cs="Times New Roman"/>
        </w:rPr>
        <w:t>DAMB</w:t>
      </w:r>
      <w:r w:rsidRPr="0046244A">
        <w:rPr>
          <w:rFonts w:ascii="Times New Roman" w:eastAsia="楷体_GB2312" w:hAnsi="Times New Roman" w:cs="Times New Roman"/>
        </w:rPr>
        <w:t>受体和</w:t>
      </w:r>
      <w:r w:rsidRPr="0046244A">
        <w:rPr>
          <w:rFonts w:ascii="Times New Roman" w:eastAsia="楷体_GB2312" w:hAnsi="Times New Roman" w:cs="Times New Roman"/>
        </w:rPr>
        <w:t>dDA1</w:t>
      </w:r>
      <w:r w:rsidRPr="0046244A">
        <w:rPr>
          <w:rFonts w:ascii="Times New Roman" w:eastAsia="楷体_GB2312" w:hAnsi="Times New Roman" w:cs="Times New Roman"/>
        </w:rPr>
        <w:t>受体均能识别多巴胺，且多巴胺分泌量大，图</w:t>
      </w:r>
      <w:r w:rsidRPr="0046244A">
        <w:rPr>
          <w:rFonts w:ascii="Times New Roman" w:eastAsia="楷体_GB2312" w:hAnsi="Times New Roman" w:cs="Times New Roman"/>
        </w:rPr>
        <w:t>2</w:t>
      </w:r>
      <w:r w:rsidRPr="0046244A">
        <w:rPr>
          <w:rFonts w:ascii="Times New Roman" w:eastAsia="楷体_GB2312" w:hAnsi="Times New Roman" w:cs="Times New Roman"/>
        </w:rPr>
        <w:t>遗忘的启动过程中，只有</w:t>
      </w:r>
      <w:r w:rsidRPr="0046244A">
        <w:rPr>
          <w:rFonts w:ascii="Times New Roman" w:eastAsia="楷体_GB2312" w:hAnsi="Times New Roman" w:cs="Times New Roman"/>
        </w:rPr>
        <w:t>DAMB</w:t>
      </w:r>
      <w:r w:rsidRPr="0046244A">
        <w:rPr>
          <w:rFonts w:ascii="Times New Roman" w:eastAsia="楷体_GB2312" w:hAnsi="Times New Roman" w:cs="Times New Roman"/>
        </w:rPr>
        <w:t>受体识别多巴胺，且多巴胺分泌量少，所以记忆和遗忘过程取决于识别多巴胺的受体种类和分泌量，</w:t>
      </w:r>
      <w:r w:rsidRPr="0046244A">
        <w:rPr>
          <w:rFonts w:ascii="Times New Roman" w:eastAsia="楷体_GB2312" w:hAnsi="Times New Roman" w:cs="Times New Roman"/>
        </w:rPr>
        <w:t>D</w:t>
      </w:r>
      <w:r w:rsidRPr="0046244A">
        <w:rPr>
          <w:rFonts w:ascii="Times New Roman" w:eastAsia="楷体_GB2312" w:hAnsi="Times New Roman" w:cs="Times New Roman"/>
        </w:rPr>
        <w:t>错误。</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14</w:t>
      </w:r>
      <w:r>
        <w:rPr>
          <w:rFonts w:ascii="Times New Roman" w:hAnsi="Times New Roman" w:cs="Times New Roman"/>
        </w:rPr>
        <w:t>．</w:t>
      </w:r>
      <w:r w:rsidRPr="0046244A">
        <w:rPr>
          <w:rFonts w:ascii="Times New Roman" w:hAnsi="Times New Roman" w:cs="Times New Roman"/>
        </w:rPr>
        <w:t>研究表明</w:t>
      </w:r>
      <w:r>
        <w:rPr>
          <w:rFonts w:ascii="Times New Roman" w:hAnsi="Times New Roman" w:cs="Times New Roman"/>
        </w:rPr>
        <w:t>，</w:t>
      </w:r>
      <w:r w:rsidRPr="0046244A">
        <w:rPr>
          <w:rFonts w:ascii="Times New Roman" w:hAnsi="Times New Roman" w:cs="Times New Roman"/>
        </w:rPr>
        <w:t>长期慢性压力会导致果蝇出现情绪异常</w:t>
      </w:r>
      <w:r>
        <w:rPr>
          <w:rFonts w:ascii="Times New Roman" w:hAnsi="Times New Roman" w:cs="Times New Roman"/>
        </w:rPr>
        <w:t>，</w:t>
      </w:r>
      <w:r w:rsidRPr="0046244A">
        <w:rPr>
          <w:rFonts w:ascii="Times New Roman" w:hAnsi="Times New Roman" w:cs="Times New Roman"/>
        </w:rPr>
        <w:t>表现为缺乏动力和快感缺失</w:t>
      </w:r>
      <w:r>
        <w:rPr>
          <w:rFonts w:ascii="Times New Roman" w:hAnsi="Times New Roman" w:cs="Times New Roman"/>
        </w:rPr>
        <w:t>。</w:t>
      </w:r>
      <w:r w:rsidRPr="0046244A">
        <w:rPr>
          <w:rFonts w:ascii="Times New Roman" w:hAnsi="Times New Roman" w:cs="Times New Roman"/>
        </w:rPr>
        <w:t>长期处于压力下的果蝇表现出明显更长的求偶潜伏期</w:t>
      </w:r>
      <w:r>
        <w:rPr>
          <w:rFonts w:ascii="Times New Roman" w:hAnsi="Times New Roman" w:cs="Times New Roman"/>
        </w:rPr>
        <w:t>，</w:t>
      </w:r>
      <w:r w:rsidRPr="0046244A">
        <w:rPr>
          <w:rFonts w:ascii="Times New Roman" w:hAnsi="Times New Roman" w:cs="Times New Roman"/>
        </w:rPr>
        <w:t>明显对享受甜味缺乏兴趣</w:t>
      </w:r>
      <w:r>
        <w:rPr>
          <w:rFonts w:ascii="Times New Roman" w:hAnsi="Times New Roman" w:cs="Times New Roman"/>
        </w:rPr>
        <w:t>，</w:t>
      </w:r>
      <w:r w:rsidRPr="0046244A">
        <w:rPr>
          <w:rFonts w:ascii="Times New Roman" w:hAnsi="Times New Roman" w:cs="Times New Roman"/>
        </w:rPr>
        <w:t>脑内多巴胺含量也减少</w:t>
      </w:r>
      <w:r>
        <w:rPr>
          <w:rFonts w:ascii="Times New Roman" w:hAnsi="Times New Roman" w:cs="Times New Roman"/>
        </w:rPr>
        <w:t>。</w:t>
      </w:r>
      <w:r w:rsidRPr="0046244A">
        <w:rPr>
          <w:rFonts w:ascii="Times New Roman" w:hAnsi="Times New Roman" w:cs="Times New Roman"/>
        </w:rPr>
        <w:t>神经递质</w:t>
      </w:r>
      <w:r w:rsidRPr="0046244A">
        <w:rPr>
          <w:rFonts w:ascii="Times New Roman" w:hAnsi="Times New Roman" w:cs="Times New Roman"/>
        </w:rPr>
        <w:t>5</w:t>
      </w:r>
      <w:r>
        <w:rPr>
          <w:rFonts w:ascii="Times New Roman" w:hAnsi="Times New Roman" w:cs="Times New Roman"/>
        </w:rPr>
        <w:t>-</w:t>
      </w:r>
      <w:r w:rsidRPr="0046244A">
        <w:rPr>
          <w:rFonts w:ascii="Times New Roman" w:hAnsi="Times New Roman" w:cs="Times New Roman"/>
        </w:rPr>
        <w:t>羟色胺可以促进愉快情绪和记忆力的产生</w:t>
      </w:r>
      <w:r>
        <w:rPr>
          <w:rFonts w:ascii="Times New Roman" w:hAnsi="Times New Roman" w:cs="Times New Roman"/>
        </w:rPr>
        <w:t>。</w:t>
      </w:r>
      <w:r w:rsidRPr="0046244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若脑内多巴胺含量长期下降可能会导致抑郁情绪产生</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果蝇求偶潜伏期延长</w:t>
      </w:r>
      <w:r>
        <w:rPr>
          <w:rFonts w:ascii="Times New Roman" w:hAnsi="Times New Roman" w:cs="Times New Roman"/>
        </w:rPr>
        <w:t>，</w:t>
      </w:r>
      <w:r w:rsidRPr="0046244A">
        <w:rPr>
          <w:rFonts w:ascii="Times New Roman" w:hAnsi="Times New Roman" w:cs="Times New Roman"/>
        </w:rPr>
        <w:t>对享受甜味缺乏兴趣可能属于抑郁状态</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多巴胺是一种兴奋性递质</w:t>
      </w:r>
      <w:r>
        <w:rPr>
          <w:rFonts w:ascii="Times New Roman" w:hAnsi="Times New Roman" w:cs="Times New Roman"/>
        </w:rPr>
        <w:t>，</w:t>
      </w:r>
      <w:r w:rsidRPr="0046244A">
        <w:rPr>
          <w:rFonts w:ascii="Times New Roman" w:hAnsi="Times New Roman" w:cs="Times New Roman"/>
        </w:rPr>
        <w:t>作用后可被突触后神经元回收</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5</w:t>
      </w:r>
      <w:r>
        <w:rPr>
          <w:rFonts w:ascii="Times New Roman" w:hAnsi="Times New Roman" w:cs="Times New Roman"/>
        </w:rPr>
        <w:t>-</w:t>
      </w:r>
      <w:r w:rsidRPr="0046244A">
        <w:rPr>
          <w:rFonts w:ascii="Times New Roman" w:hAnsi="Times New Roman" w:cs="Times New Roman"/>
        </w:rPr>
        <w:t>羟色胺再摄取抑制剂可通过作用于突触而起到缓解抑郁的作用</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C</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多巴胺是一种兴奋性递质，若脑内多巴胺含量长期下降可能会导致抑郁情绪产生，</w:t>
      </w:r>
      <w:r w:rsidRPr="0046244A">
        <w:rPr>
          <w:rFonts w:ascii="Times New Roman" w:eastAsia="楷体_GB2312" w:hAnsi="Times New Roman" w:cs="Times New Roman"/>
        </w:rPr>
        <w:t>A</w:t>
      </w:r>
      <w:r w:rsidRPr="0046244A">
        <w:rPr>
          <w:rFonts w:ascii="Times New Roman" w:eastAsia="楷体_GB2312" w:hAnsi="Times New Roman" w:cs="Times New Roman"/>
        </w:rPr>
        <w:t>正确；依题意可知，情绪异常表现为缺乏动力和快感缺失，果蝇求偶潜伏期延长，对享受甜味缺乏兴趣可能属于抑郁状态，</w:t>
      </w:r>
      <w:r w:rsidRPr="0046244A">
        <w:rPr>
          <w:rFonts w:ascii="Times New Roman" w:eastAsia="楷体_GB2312" w:hAnsi="Times New Roman" w:cs="Times New Roman"/>
        </w:rPr>
        <w:t>B</w:t>
      </w:r>
      <w:r w:rsidRPr="0046244A">
        <w:rPr>
          <w:rFonts w:ascii="Times New Roman" w:eastAsia="楷体_GB2312" w:hAnsi="Times New Roman" w:cs="Times New Roman"/>
        </w:rPr>
        <w:t>正确；多巴胺是一种兴奋性递质，发挥作用后可被突触前神经元回收，</w:t>
      </w:r>
      <w:r w:rsidRPr="0046244A">
        <w:rPr>
          <w:rFonts w:ascii="Times New Roman" w:eastAsia="楷体_GB2312" w:hAnsi="Times New Roman" w:cs="Times New Roman"/>
        </w:rPr>
        <w:t>C</w:t>
      </w:r>
      <w:r w:rsidRPr="0046244A">
        <w:rPr>
          <w:rFonts w:ascii="Times New Roman" w:eastAsia="楷体_GB2312" w:hAnsi="Times New Roman" w:cs="Times New Roman"/>
        </w:rPr>
        <w:t>错误；神经递质</w:t>
      </w:r>
      <w:r w:rsidRPr="0046244A">
        <w:rPr>
          <w:rFonts w:ascii="Times New Roman" w:eastAsia="楷体_GB2312" w:hAnsi="Times New Roman" w:cs="Times New Roman"/>
        </w:rPr>
        <w:t>5</w:t>
      </w:r>
      <w:r>
        <w:rPr>
          <w:rFonts w:ascii="Times New Roman" w:eastAsia="楷体_GB2312" w:hAnsi="Times New Roman" w:cs="Times New Roman"/>
        </w:rPr>
        <w:t>-</w:t>
      </w:r>
      <w:r w:rsidRPr="0046244A">
        <w:rPr>
          <w:rFonts w:ascii="Times New Roman" w:eastAsia="楷体_GB2312" w:hAnsi="Times New Roman" w:cs="Times New Roman"/>
        </w:rPr>
        <w:t>羟色胺可以促进愉快情绪和记忆力的产生，</w:t>
      </w:r>
      <w:r w:rsidRPr="0046244A">
        <w:rPr>
          <w:rFonts w:ascii="Times New Roman" w:eastAsia="楷体_GB2312" w:hAnsi="Times New Roman" w:cs="Times New Roman"/>
        </w:rPr>
        <w:t>5</w:t>
      </w:r>
      <w:r>
        <w:rPr>
          <w:rFonts w:ascii="Times New Roman" w:eastAsia="楷体_GB2312" w:hAnsi="Times New Roman" w:cs="Times New Roman"/>
        </w:rPr>
        <w:t>-</w:t>
      </w:r>
      <w:r w:rsidRPr="0046244A">
        <w:rPr>
          <w:rFonts w:ascii="Times New Roman" w:eastAsia="楷体_GB2312" w:hAnsi="Times New Roman" w:cs="Times New Roman"/>
        </w:rPr>
        <w:t>羟色胺起作用后会被突触前膜摄取，添加再摄取抑制剂后，</w:t>
      </w:r>
      <w:r w:rsidRPr="0046244A">
        <w:rPr>
          <w:rFonts w:ascii="Times New Roman" w:eastAsia="楷体_GB2312" w:hAnsi="Times New Roman" w:cs="Times New Roman"/>
        </w:rPr>
        <w:t>5</w:t>
      </w:r>
      <w:r>
        <w:rPr>
          <w:rFonts w:ascii="Times New Roman" w:eastAsia="楷体_GB2312" w:hAnsi="Times New Roman" w:cs="Times New Roman"/>
        </w:rPr>
        <w:t>-</w:t>
      </w:r>
      <w:r w:rsidRPr="0046244A">
        <w:rPr>
          <w:rFonts w:ascii="Times New Roman" w:eastAsia="楷体_GB2312" w:hAnsi="Times New Roman" w:cs="Times New Roman"/>
        </w:rPr>
        <w:t>羟色胺被突触前膜的摄取受抑制，则</w:t>
      </w:r>
      <w:r w:rsidRPr="0046244A">
        <w:rPr>
          <w:rFonts w:ascii="Times New Roman" w:eastAsia="楷体_GB2312" w:hAnsi="Times New Roman" w:cs="Times New Roman"/>
        </w:rPr>
        <w:t>5</w:t>
      </w:r>
      <w:r>
        <w:rPr>
          <w:rFonts w:ascii="Times New Roman" w:eastAsia="楷体_GB2312" w:hAnsi="Times New Roman" w:cs="Times New Roman"/>
        </w:rPr>
        <w:t>-</w:t>
      </w:r>
      <w:r w:rsidRPr="0046244A">
        <w:rPr>
          <w:rFonts w:ascii="Times New Roman" w:eastAsia="楷体_GB2312" w:hAnsi="Times New Roman" w:cs="Times New Roman"/>
        </w:rPr>
        <w:t>羟色胺可通过持续作用于突触而起到缓解抑郁的作用，</w:t>
      </w:r>
      <w:r w:rsidRPr="0046244A">
        <w:rPr>
          <w:rFonts w:ascii="Times New Roman" w:eastAsia="楷体_GB2312" w:hAnsi="Times New Roman" w:cs="Times New Roman"/>
        </w:rPr>
        <w:t>D</w:t>
      </w:r>
      <w:r w:rsidRPr="0046244A">
        <w:rPr>
          <w:rFonts w:ascii="Times New Roman" w:eastAsia="楷体_GB2312" w:hAnsi="Times New Roman" w:cs="Times New Roman"/>
        </w:rPr>
        <w:t>正确。</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二、非选择题</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16</w:t>
      </w:r>
      <w:r w:rsidRPr="0046244A">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2024·</w:t>
      </w:r>
      <w:r w:rsidRPr="0046244A">
        <w:rPr>
          <w:rFonts w:ascii="Times New Roman" w:eastAsia="楷体_GB2312" w:hAnsi="Times New Roman" w:cs="Times New Roman"/>
        </w:rPr>
        <w:t>黑吉辽，</w:t>
      </w:r>
      <w:r w:rsidRPr="0046244A">
        <w:rPr>
          <w:rFonts w:ascii="Times New Roman" w:eastAsia="楷体_GB2312" w:hAnsi="Times New Roman" w:cs="Times New Roman"/>
        </w:rPr>
        <w:t>23</w:t>
      </w:r>
      <w:r>
        <w:rPr>
          <w:rFonts w:ascii="Times New Roman" w:eastAsia="楷体_GB2312" w:hAnsi="Times New Roman" w:cs="Times New Roman"/>
        </w:rPr>
        <w:t>)</w:t>
      </w:r>
      <w:r w:rsidRPr="0046244A">
        <w:rPr>
          <w:rFonts w:hAnsi="宋体" w:cs="Times New Roman"/>
        </w:rPr>
        <w:t>“</w:t>
      </w:r>
      <w:r w:rsidRPr="0046244A">
        <w:rPr>
          <w:rFonts w:ascii="Times New Roman" w:hAnsi="Times New Roman" w:cs="Times New Roman"/>
        </w:rPr>
        <w:t>一条大河波浪宽</w:t>
      </w:r>
      <w:r>
        <w:rPr>
          <w:rFonts w:ascii="Times New Roman" w:hAnsi="Times New Roman" w:cs="Times New Roman"/>
        </w:rPr>
        <w:t>，</w:t>
      </w:r>
      <w:r w:rsidRPr="0046244A">
        <w:rPr>
          <w:rFonts w:ascii="Times New Roman" w:hAnsi="Times New Roman" w:cs="Times New Roman"/>
        </w:rPr>
        <w:t>风吹稻花香两岸</w:t>
      </w:r>
      <w:r w:rsidRPr="0046244A">
        <w:rPr>
          <w:rFonts w:hAnsi="宋体" w:cs="Times New Roman"/>
        </w:rPr>
        <w:t>……”</w:t>
      </w:r>
      <w:r>
        <w:rPr>
          <w:rFonts w:ascii="Times New Roman" w:hAnsi="Times New Roman" w:cs="Times New Roman"/>
        </w:rPr>
        <w:t>，</w:t>
      </w:r>
      <w:r w:rsidRPr="0046244A">
        <w:rPr>
          <w:rFonts w:ascii="Times New Roman" w:hAnsi="Times New Roman" w:cs="Times New Roman"/>
        </w:rPr>
        <w:t>熟悉的歌声会让人不由自主地哼唱</w:t>
      </w:r>
      <w:r>
        <w:rPr>
          <w:rFonts w:ascii="Times New Roman" w:hAnsi="Times New Roman" w:cs="Times New Roman"/>
        </w:rPr>
        <w:t>。</w:t>
      </w:r>
      <w:r w:rsidRPr="0046244A">
        <w:rPr>
          <w:rFonts w:ascii="Times New Roman" w:hAnsi="Times New Roman" w:cs="Times New Roman"/>
        </w:rPr>
        <w:t>听歌和唱歌都涉及人体生命活动的调节</w:t>
      </w:r>
      <w:r>
        <w:rPr>
          <w:rFonts w:ascii="Times New Roman" w:hAnsi="Times New Roman" w:cs="Times New Roman"/>
        </w:rPr>
        <w:t>。</w:t>
      </w:r>
      <w:r w:rsidRPr="0046244A">
        <w:rPr>
          <w:rFonts w:ascii="Times New Roman" w:hAnsi="Times New Roman" w:cs="Times New Roman"/>
        </w:rPr>
        <w:t>回答下列问题</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1</w:t>
      </w:r>
      <w:r>
        <w:rPr>
          <w:rFonts w:ascii="Times New Roman" w:hAnsi="Times New Roman" w:cs="Times New Roman"/>
        </w:rPr>
        <w:t>)</w:t>
      </w:r>
      <w:r w:rsidRPr="0046244A">
        <w:rPr>
          <w:rFonts w:ascii="Times New Roman" w:hAnsi="Times New Roman" w:cs="Times New Roman"/>
        </w:rPr>
        <w:t>听歌跟唱时</w:t>
      </w:r>
      <w:r>
        <w:rPr>
          <w:rFonts w:ascii="Times New Roman" w:hAnsi="Times New Roman" w:cs="Times New Roman"/>
        </w:rPr>
        <w:t>，</w:t>
      </w:r>
      <w:r w:rsidRPr="0046244A">
        <w:rPr>
          <w:rFonts w:ascii="Times New Roman" w:hAnsi="Times New Roman" w:cs="Times New Roman"/>
        </w:rPr>
        <w:t>声波传入内耳使听觉感受细胞产生</w:t>
      </w:r>
      <w:r w:rsidRPr="0046244A">
        <w:rPr>
          <w:rFonts w:ascii="Times New Roman" w:hAnsi="Times New Roman" w:cs="Times New Roman"/>
        </w:rPr>
        <w:t>________</w:t>
      </w:r>
      <w:r>
        <w:rPr>
          <w:rFonts w:ascii="Times New Roman" w:hAnsi="Times New Roman" w:cs="Times New Roman"/>
        </w:rPr>
        <w:t>，</w:t>
      </w:r>
      <w:r w:rsidRPr="0046244A">
        <w:rPr>
          <w:rFonts w:ascii="Times New Roman" w:hAnsi="Times New Roman" w:cs="Times New Roman"/>
        </w:rPr>
        <w:t>经听神经传入神经中枢</w:t>
      </w:r>
      <w:r>
        <w:rPr>
          <w:rFonts w:ascii="Times New Roman" w:hAnsi="Times New Roman" w:cs="Times New Roman"/>
        </w:rPr>
        <w:t>，</w:t>
      </w:r>
      <w:r w:rsidRPr="0046244A">
        <w:rPr>
          <w:rFonts w:ascii="Times New Roman" w:hAnsi="Times New Roman" w:cs="Times New Roman"/>
        </w:rPr>
        <w:t>再通过中枢对信息的分析和综合后</w:t>
      </w:r>
      <w:r>
        <w:rPr>
          <w:rFonts w:ascii="Times New Roman" w:hAnsi="Times New Roman" w:cs="Times New Roman"/>
        </w:rPr>
        <w:t>，</w:t>
      </w:r>
      <w:r w:rsidRPr="0046244A">
        <w:rPr>
          <w:rFonts w:ascii="Times New Roman" w:hAnsi="Times New Roman" w:cs="Times New Roman"/>
        </w:rPr>
        <w:t>由</w:t>
      </w:r>
      <w:r w:rsidRPr="0046244A">
        <w:rPr>
          <w:rFonts w:ascii="Times New Roman" w:hAnsi="Times New Roman" w:cs="Times New Roman"/>
        </w:rPr>
        <w:t>________</w:t>
      </w:r>
      <w:r w:rsidRPr="0046244A">
        <w:rPr>
          <w:rFonts w:ascii="Times New Roman" w:hAnsi="Times New Roman" w:cs="Times New Roman"/>
        </w:rPr>
        <w:t>支配发声器官唱出歌声</w:t>
      </w:r>
      <w:r>
        <w:rPr>
          <w:rFonts w:ascii="Times New Roman" w:hAnsi="Times New Roman" w:cs="Times New Roman"/>
        </w:rPr>
        <w:t>，</w:t>
      </w:r>
      <w:r w:rsidRPr="0046244A">
        <w:rPr>
          <w:rFonts w:ascii="Times New Roman" w:hAnsi="Times New Roman" w:cs="Times New Roman"/>
        </w:rPr>
        <w:t>该过程属于神经调节的</w:t>
      </w:r>
      <w:r w:rsidRPr="0046244A">
        <w:rPr>
          <w:rFonts w:ascii="Times New Roman" w:hAnsi="Times New Roman" w:cs="Times New Roman"/>
        </w:rPr>
        <w:t>______</w:t>
      </w:r>
      <w:r>
        <w:rPr>
          <w:rFonts w:ascii="Times New Roman" w:hAnsi="Times New Roman" w:cs="Times New Roman"/>
        </w:rPr>
        <w:t>(</w:t>
      </w:r>
      <w:r w:rsidRPr="0046244A">
        <w:rPr>
          <w:rFonts w:ascii="Times New Roman" w:hAnsi="Times New Roman" w:cs="Times New Roman"/>
        </w:rPr>
        <w:t>填</w:t>
      </w:r>
      <w:r w:rsidRPr="0046244A">
        <w:rPr>
          <w:rFonts w:hAnsi="宋体" w:cs="Times New Roman"/>
        </w:rPr>
        <w:t>“</w:t>
      </w:r>
      <w:r w:rsidRPr="0046244A">
        <w:rPr>
          <w:rFonts w:ascii="Times New Roman" w:hAnsi="Times New Roman" w:cs="Times New Roman"/>
        </w:rPr>
        <w:t>条件</w:t>
      </w:r>
      <w:r w:rsidRPr="0046244A">
        <w:rPr>
          <w:rFonts w:hAnsi="宋体" w:cs="Times New Roman"/>
        </w:rPr>
        <w:t>”</w:t>
      </w:r>
      <w:r w:rsidRPr="0046244A">
        <w:rPr>
          <w:rFonts w:ascii="Times New Roman" w:hAnsi="Times New Roman" w:cs="Times New Roman"/>
        </w:rPr>
        <w:t>或</w:t>
      </w:r>
      <w:r w:rsidRPr="0046244A">
        <w:rPr>
          <w:rFonts w:hAnsi="宋体" w:cs="Times New Roman"/>
        </w:rPr>
        <w:t>“</w:t>
      </w:r>
      <w:r w:rsidRPr="0046244A">
        <w:rPr>
          <w:rFonts w:ascii="Times New Roman" w:hAnsi="Times New Roman" w:cs="Times New Roman"/>
        </w:rPr>
        <w:t>非条件</w:t>
      </w:r>
      <w:r w:rsidRPr="0046244A">
        <w:rPr>
          <w:rFonts w:hAnsi="宋体" w:cs="Times New Roman"/>
        </w:rPr>
        <w:t>”</w:t>
      </w:r>
      <w:r>
        <w:rPr>
          <w:rFonts w:ascii="Times New Roman" w:hAnsi="Times New Roman" w:cs="Times New Roman"/>
        </w:rPr>
        <w:t>)</w:t>
      </w:r>
      <w:r w:rsidRPr="0046244A">
        <w:rPr>
          <w:rFonts w:ascii="Times New Roman" w:hAnsi="Times New Roman" w:cs="Times New Roman"/>
        </w:rPr>
        <w:t>反射活动</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2</w:t>
      </w:r>
      <w:r>
        <w:rPr>
          <w:rFonts w:ascii="Times New Roman" w:hAnsi="Times New Roman" w:cs="Times New Roman"/>
        </w:rPr>
        <w:t>)</w:t>
      </w:r>
      <w:r w:rsidRPr="0046244A">
        <w:rPr>
          <w:rFonts w:ascii="Times New Roman" w:hAnsi="Times New Roman" w:cs="Times New Roman"/>
        </w:rPr>
        <w:t>唱歌时</w:t>
      </w:r>
      <w:r>
        <w:rPr>
          <w:rFonts w:ascii="Times New Roman" w:hAnsi="Times New Roman" w:cs="Times New Roman"/>
        </w:rPr>
        <w:t>，</w:t>
      </w:r>
      <w:r w:rsidRPr="0046244A">
        <w:rPr>
          <w:rFonts w:ascii="Times New Roman" w:hAnsi="Times New Roman" w:cs="Times New Roman"/>
        </w:rPr>
        <w:t>呼吸是影响发声的重要因素</w:t>
      </w:r>
      <w:r>
        <w:rPr>
          <w:rFonts w:ascii="Times New Roman" w:hAnsi="Times New Roman" w:cs="Times New Roman"/>
        </w:rPr>
        <w:t>，</w:t>
      </w:r>
      <w:r w:rsidRPr="0046244A">
        <w:rPr>
          <w:rFonts w:ascii="Times New Roman" w:hAnsi="Times New Roman" w:cs="Times New Roman"/>
        </w:rPr>
        <w:t>需要有意识地控制</w:t>
      </w:r>
      <w:r w:rsidRPr="0046244A">
        <w:rPr>
          <w:rFonts w:hAnsi="宋体" w:cs="Times New Roman"/>
        </w:rPr>
        <w:t>“</w:t>
      </w:r>
      <w:r w:rsidRPr="0046244A">
        <w:rPr>
          <w:rFonts w:ascii="Times New Roman" w:hAnsi="Times New Roman" w:cs="Times New Roman"/>
        </w:rPr>
        <w:t>呼</w:t>
      </w:r>
      <w:r w:rsidRPr="0046244A">
        <w:rPr>
          <w:rFonts w:hAnsi="宋体" w:cs="Times New Roman"/>
        </w:rPr>
        <w:t>”</w:t>
      </w:r>
      <w:r w:rsidRPr="0046244A">
        <w:rPr>
          <w:rFonts w:ascii="Times New Roman" w:hAnsi="Times New Roman" w:cs="Times New Roman"/>
        </w:rPr>
        <w:t>与</w:t>
      </w:r>
      <w:r w:rsidRPr="0046244A">
        <w:rPr>
          <w:rFonts w:hAnsi="宋体" w:cs="Times New Roman"/>
        </w:rPr>
        <w:t>“</w:t>
      </w:r>
      <w:r w:rsidRPr="0046244A">
        <w:rPr>
          <w:rFonts w:ascii="Times New Roman" w:hAnsi="Times New Roman" w:cs="Times New Roman"/>
        </w:rPr>
        <w:t>吸</w:t>
      </w:r>
      <w:r w:rsidRPr="0046244A">
        <w:rPr>
          <w:rFonts w:hAnsi="宋体" w:cs="Times New Roman"/>
        </w:rPr>
        <w:t>”</w:t>
      </w:r>
      <w:r>
        <w:rPr>
          <w:rFonts w:ascii="Times New Roman" w:hAnsi="Times New Roman" w:cs="Times New Roman"/>
        </w:rPr>
        <w:t>。</w:t>
      </w:r>
      <w:r w:rsidRPr="0046244A">
        <w:rPr>
          <w:rFonts w:ascii="Times New Roman" w:hAnsi="Times New Roman" w:cs="Times New Roman"/>
        </w:rPr>
        <w:t>换气的随意控制由</w:t>
      </w:r>
      <w:r w:rsidRPr="0046244A">
        <w:rPr>
          <w:rFonts w:ascii="Times New Roman" w:hAnsi="Times New Roman" w:cs="Times New Roman"/>
        </w:rPr>
        <w:t>________</w:t>
      </w:r>
      <w:r w:rsidRPr="0046244A">
        <w:rPr>
          <w:rFonts w:ascii="Times New Roman" w:hAnsi="Times New Roman" w:cs="Times New Roman"/>
        </w:rPr>
        <w:t>和低级中枢对呼吸肌的分级调节实现</w:t>
      </w:r>
      <w:r>
        <w:rPr>
          <w:rFonts w:ascii="Times New Roman" w:hAnsi="Times New Roman" w:cs="Times New Roman"/>
        </w:rPr>
        <w:t>。</w:t>
      </w:r>
      <w:r w:rsidRPr="0046244A">
        <w:rPr>
          <w:rFonts w:ascii="Times New Roman" w:hAnsi="Times New Roman" w:cs="Times New Roman"/>
        </w:rPr>
        <w:t>体液中</w:t>
      </w:r>
      <w:r w:rsidRPr="0046244A">
        <w:rPr>
          <w:rFonts w:ascii="Times New Roman" w:hAnsi="Times New Roman" w:cs="Times New Roman"/>
        </w:rPr>
        <w:t>CO</w:t>
      </w:r>
      <w:r w:rsidRPr="0046244A">
        <w:rPr>
          <w:rFonts w:ascii="Times New Roman" w:hAnsi="Times New Roman" w:cs="Times New Roman"/>
          <w:vertAlign w:val="subscript"/>
        </w:rPr>
        <w:t>2</w:t>
      </w:r>
      <w:r w:rsidRPr="0046244A">
        <w:rPr>
          <w:rFonts w:ascii="Times New Roman" w:hAnsi="Times New Roman" w:cs="Times New Roman"/>
        </w:rPr>
        <w:t>浓度变化会刺激中枢化学感受器和外周化学感受器</w:t>
      </w:r>
      <w:r>
        <w:rPr>
          <w:rFonts w:ascii="Times New Roman" w:hAnsi="Times New Roman" w:cs="Times New Roman"/>
        </w:rPr>
        <w:t>，</w:t>
      </w:r>
      <w:r w:rsidRPr="0046244A">
        <w:rPr>
          <w:rFonts w:ascii="Times New Roman" w:hAnsi="Times New Roman" w:cs="Times New Roman"/>
        </w:rPr>
        <w:t>从而通过神经系统对呼吸运动进行调节</w:t>
      </w:r>
      <w:r>
        <w:rPr>
          <w:rFonts w:ascii="Times New Roman" w:hAnsi="Times New Roman" w:cs="Times New Roman"/>
        </w:rPr>
        <w:t>。</w:t>
      </w:r>
      <w:r w:rsidRPr="0046244A">
        <w:rPr>
          <w:rFonts w:ascii="Times New Roman" w:hAnsi="Times New Roman" w:cs="Times New Roman"/>
        </w:rPr>
        <w:t>切断动物外周化学感受器的传入神经前后</w:t>
      </w:r>
      <w:r>
        <w:rPr>
          <w:rFonts w:ascii="Times New Roman" w:hAnsi="Times New Roman" w:cs="Times New Roman"/>
        </w:rPr>
        <w:t>，</w:t>
      </w:r>
      <w:r w:rsidRPr="0046244A">
        <w:rPr>
          <w:rFonts w:ascii="Times New Roman" w:hAnsi="Times New Roman" w:cs="Times New Roman"/>
        </w:rPr>
        <w:t>让动物短时吸入</w:t>
      </w:r>
      <w:r w:rsidRPr="0046244A">
        <w:rPr>
          <w:rFonts w:ascii="Times New Roman" w:hAnsi="Times New Roman" w:cs="Times New Roman"/>
        </w:rPr>
        <w:t>CO</w:t>
      </w:r>
      <w:r w:rsidRPr="0046244A">
        <w:rPr>
          <w:rFonts w:ascii="Times New Roman" w:hAnsi="Times New Roman" w:cs="Times New Roman"/>
          <w:vertAlign w:val="subscript"/>
        </w:rPr>
        <w:t>2</w:t>
      </w:r>
      <w:r>
        <w:rPr>
          <w:rFonts w:ascii="Times New Roman" w:hAnsi="Times New Roman" w:cs="Times New Roman"/>
        </w:rPr>
        <w:t>(</w:t>
      </w:r>
      <w:r w:rsidRPr="0046244A">
        <w:rPr>
          <w:rFonts w:ascii="Times New Roman" w:hAnsi="Times New Roman" w:cs="Times New Roman"/>
        </w:rPr>
        <w:t>5%CO</w:t>
      </w:r>
      <w:r w:rsidRPr="0046244A">
        <w:rPr>
          <w:rFonts w:ascii="Times New Roman" w:hAnsi="Times New Roman" w:cs="Times New Roman"/>
          <w:vertAlign w:val="subscript"/>
        </w:rPr>
        <w:t>2</w:t>
      </w:r>
      <w:r w:rsidRPr="0046244A">
        <w:rPr>
          <w:rFonts w:ascii="Times New Roman" w:hAnsi="Times New Roman" w:cs="Times New Roman"/>
        </w:rPr>
        <w:t>和</w:t>
      </w:r>
      <w:r w:rsidRPr="0046244A">
        <w:rPr>
          <w:rFonts w:ascii="Times New Roman" w:hAnsi="Times New Roman" w:cs="Times New Roman"/>
        </w:rPr>
        <w:t>95%O</w:t>
      </w:r>
      <w:r w:rsidRPr="0046244A">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检测肺通气量的变化</w:t>
      </w:r>
      <w:r>
        <w:rPr>
          <w:rFonts w:ascii="Times New Roman" w:hAnsi="Times New Roman" w:cs="Times New Roman"/>
        </w:rPr>
        <w:t>，</w:t>
      </w:r>
      <w:r w:rsidRPr="0046244A">
        <w:rPr>
          <w:rFonts w:ascii="Times New Roman" w:hAnsi="Times New Roman" w:cs="Times New Roman"/>
        </w:rPr>
        <w:t>结果如图</w:t>
      </w:r>
      <w:r w:rsidRPr="0046244A">
        <w:rPr>
          <w:rFonts w:ascii="Times New Roman" w:hAnsi="Times New Roman" w:cs="Times New Roman"/>
        </w:rPr>
        <w:t>1</w:t>
      </w:r>
      <w:r>
        <w:rPr>
          <w:rFonts w:ascii="Times New Roman" w:hAnsi="Times New Roman" w:cs="Times New Roman"/>
        </w:rPr>
        <w:t>。</w:t>
      </w:r>
      <w:r w:rsidRPr="0046244A">
        <w:rPr>
          <w:rFonts w:ascii="Times New Roman" w:hAnsi="Times New Roman" w:cs="Times New Roman"/>
        </w:rPr>
        <w:t>据图分析</w:t>
      </w:r>
      <w:r>
        <w:rPr>
          <w:rFonts w:ascii="Times New Roman" w:hAnsi="Times New Roman" w:cs="Times New Roman"/>
        </w:rPr>
        <w:t>，</w:t>
      </w:r>
      <w:r w:rsidRPr="0046244A">
        <w:rPr>
          <w:rFonts w:ascii="Times New Roman" w:hAnsi="Times New Roman" w:cs="Times New Roman"/>
        </w:rPr>
        <w:t>得出的结论是</w:t>
      </w:r>
      <w:r w:rsidRPr="0046244A">
        <w:rPr>
          <w:rFonts w:ascii="Times New Roman" w:hAnsi="Times New Roman" w:cs="Times New Roman"/>
        </w:rPr>
        <w:t>_______________________________</w:t>
      </w:r>
      <w:r>
        <w:rPr>
          <w:rFonts w:ascii="Times New Roman" w:hAnsi="Times New Roman" w:cs="Times New Roman"/>
        </w:rPr>
        <w:t>_________________________</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_________________________________________________</w:t>
      </w:r>
      <w:r>
        <w:rPr>
          <w:rFonts w:ascii="Times New Roman" w:hAnsi="Times New Roman" w:cs="Times New Roman"/>
        </w:rPr>
        <w:t>______________________________</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\\D164.TIF"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活页</w:instrText>
      </w:r>
      <w:r w:rsidR="002919B9">
        <w:rPr>
          <w:rFonts w:ascii="Times New Roman" w:hAnsi="Times New Roman" w:cs="Times New Roman" w:hint="eastAsia"/>
        </w:rPr>
        <w:instrText>\\D164.TIF"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活页</w:instrText>
      </w:r>
      <w:r w:rsidR="00E374FA">
        <w:rPr>
          <w:rFonts w:ascii="Times New Roman" w:hAnsi="Times New Roman" w:cs="Times New Roman" w:hint="eastAsia"/>
        </w:rPr>
        <w:instrText>\\D164.TIF"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44" type="#_x0000_t75" style="width:150.65pt;height:133.85pt">
            <v:imagedata r:id="rId45" r:href="rId46"/>
          </v:shape>
        </w:pict>
      </w:r>
      <w:r w:rsidR="00E374FA">
        <w:rPr>
          <w:rFonts w:ascii="Times New Roman" w:hAnsi="Times New Roman" w:cs="Times New Roman"/>
        </w:rPr>
        <w:fldChar w:fldCharType="end"/>
      </w:r>
      <w:r w:rsidR="002919B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21D21" w:rsidRDefault="00321D21" w:rsidP="00321D21">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\\D165.TIF"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919B9">
        <w:rPr>
          <w:rFonts w:ascii="Times New Roman" w:hAnsi="Times New Roman" w:cs="Times New Roman"/>
        </w:rPr>
        <w:fldChar w:fldCharType="begin"/>
      </w:r>
      <w:r w:rsidR="002919B9">
        <w:rPr>
          <w:rFonts w:ascii="Times New Roman" w:hAnsi="Times New Roman" w:cs="Times New Roman"/>
        </w:rPr>
        <w:instrText xml:space="preserve"> </w:instrText>
      </w:r>
      <w:r w:rsidR="002919B9">
        <w:rPr>
          <w:rFonts w:ascii="Times New Roman" w:hAnsi="Times New Roman" w:cs="Times New Roman" w:hint="eastAsia"/>
        </w:rPr>
        <w:instrText>INCLUDEPICTURE  "E:\\2026\\</w:instrText>
      </w:r>
      <w:r w:rsidR="002919B9">
        <w:rPr>
          <w:rFonts w:ascii="Times New Roman" w:hAnsi="Times New Roman" w:cs="Times New Roman" w:hint="eastAsia"/>
        </w:rPr>
        <w:instrText>上目录</w:instrText>
      </w:r>
      <w:r w:rsidR="002919B9">
        <w:rPr>
          <w:rFonts w:ascii="Times New Roman" w:hAnsi="Times New Roman" w:cs="Times New Roman" w:hint="eastAsia"/>
        </w:rPr>
        <w:instrText>\\2026</w:instrText>
      </w:r>
      <w:r w:rsidR="002919B9">
        <w:rPr>
          <w:rFonts w:ascii="Times New Roman" w:hAnsi="Times New Roman" w:cs="Times New Roman" w:hint="eastAsia"/>
        </w:rPr>
        <w:instrText>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步步高</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大一轮</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生物学</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人教版</w:instrText>
      </w:r>
      <w:r w:rsidR="002919B9">
        <w:rPr>
          <w:rFonts w:ascii="Times New Roman" w:hAnsi="Times New Roman" w:cs="Times New Roman" w:hint="eastAsia"/>
        </w:rPr>
        <w:instrText xml:space="preserve"> </w:instrText>
      </w:r>
      <w:r w:rsidR="002919B9">
        <w:rPr>
          <w:rFonts w:ascii="Times New Roman" w:hAnsi="Times New Roman" w:cs="Times New Roman" w:hint="eastAsia"/>
        </w:rPr>
        <w:instrText>广东专用</w:instrText>
      </w:r>
      <w:r w:rsidR="002919B9">
        <w:rPr>
          <w:rFonts w:ascii="Times New Roman" w:hAnsi="Times New Roman" w:cs="Times New Roman" w:hint="eastAsia"/>
        </w:rPr>
        <w:instrText>\\</w:instrText>
      </w:r>
      <w:r w:rsidR="002919B9">
        <w:rPr>
          <w:rFonts w:ascii="Times New Roman" w:hAnsi="Times New Roman" w:cs="Times New Roman" w:hint="eastAsia"/>
        </w:rPr>
        <w:instrText>活页</w:instrText>
      </w:r>
      <w:r w:rsidR="002919B9">
        <w:rPr>
          <w:rFonts w:ascii="Times New Roman" w:hAnsi="Times New Roman" w:cs="Times New Roman" w:hint="eastAsia"/>
        </w:rPr>
        <w:instrText>\\D165.TIF" \* MERGEFORMATINET</w:instrText>
      </w:r>
      <w:r w:rsidR="002919B9">
        <w:rPr>
          <w:rFonts w:ascii="Times New Roman" w:hAnsi="Times New Roman" w:cs="Times New Roman"/>
        </w:rPr>
        <w:instrText xml:space="preserve"> </w:instrText>
      </w:r>
      <w:r w:rsidR="002919B9">
        <w:rPr>
          <w:rFonts w:ascii="Times New Roman" w:hAnsi="Times New Roman" w:cs="Times New Roman"/>
        </w:rPr>
        <w:fldChar w:fldCharType="separate"/>
      </w:r>
      <w:r w:rsidR="00E374FA">
        <w:rPr>
          <w:rFonts w:ascii="Times New Roman" w:hAnsi="Times New Roman" w:cs="Times New Roman"/>
        </w:rPr>
        <w:fldChar w:fldCharType="begin"/>
      </w:r>
      <w:r w:rsidR="00E374FA">
        <w:rPr>
          <w:rFonts w:ascii="Times New Roman" w:hAnsi="Times New Roman" w:cs="Times New Roman"/>
        </w:rPr>
        <w:instrText xml:space="preserve"> </w:instrText>
      </w:r>
      <w:r w:rsidR="00E374FA">
        <w:rPr>
          <w:rFonts w:ascii="Times New Roman" w:hAnsi="Times New Roman" w:cs="Times New Roman" w:hint="eastAsia"/>
        </w:rPr>
        <w:instrText>INCLUDEPICTURE  "E:\\2026\\</w:instrText>
      </w:r>
      <w:r w:rsidR="00E374FA">
        <w:rPr>
          <w:rFonts w:ascii="Times New Roman" w:hAnsi="Times New Roman" w:cs="Times New Roman" w:hint="eastAsia"/>
        </w:rPr>
        <w:instrText>上目录</w:instrText>
      </w:r>
      <w:r w:rsidR="00E374FA">
        <w:rPr>
          <w:rFonts w:ascii="Times New Roman" w:hAnsi="Times New Roman" w:cs="Times New Roman" w:hint="eastAsia"/>
        </w:rPr>
        <w:instrText>\\2026</w:instrText>
      </w:r>
      <w:r w:rsidR="00E374FA">
        <w:rPr>
          <w:rFonts w:ascii="Times New Roman" w:hAnsi="Times New Roman" w:cs="Times New Roman" w:hint="eastAsia"/>
        </w:rPr>
        <w:instrText>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步步高</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大一轮</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生物学</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人教版</w:instrText>
      </w:r>
      <w:r w:rsidR="00E374FA">
        <w:rPr>
          <w:rFonts w:ascii="Times New Roman" w:hAnsi="Times New Roman" w:cs="Times New Roman" w:hint="eastAsia"/>
        </w:rPr>
        <w:instrText xml:space="preserve"> </w:instrText>
      </w:r>
      <w:r w:rsidR="00E374FA">
        <w:rPr>
          <w:rFonts w:ascii="Times New Roman" w:hAnsi="Times New Roman" w:cs="Times New Roman" w:hint="eastAsia"/>
        </w:rPr>
        <w:instrText>广东专用</w:instrText>
      </w:r>
      <w:r w:rsidR="00E374FA">
        <w:rPr>
          <w:rFonts w:ascii="Times New Roman" w:hAnsi="Times New Roman" w:cs="Times New Roman" w:hint="eastAsia"/>
        </w:rPr>
        <w:instrText>\\</w:instrText>
      </w:r>
      <w:r w:rsidR="00E374FA">
        <w:rPr>
          <w:rFonts w:ascii="Times New Roman" w:hAnsi="Times New Roman" w:cs="Times New Roman" w:hint="eastAsia"/>
        </w:rPr>
        <w:instrText>活页</w:instrText>
      </w:r>
      <w:r w:rsidR="00E374FA">
        <w:rPr>
          <w:rFonts w:ascii="Times New Roman" w:hAnsi="Times New Roman" w:cs="Times New Roman" w:hint="eastAsia"/>
        </w:rPr>
        <w:instrText>\\D165.TIF" \* MERGEFORMATINET</w:instrText>
      </w:r>
      <w:r w:rsidR="00E374FA">
        <w:rPr>
          <w:rFonts w:ascii="Times New Roman" w:hAnsi="Times New Roman" w:cs="Times New Roman"/>
        </w:rPr>
        <w:instrText xml:space="preserve"> </w:instrText>
      </w:r>
      <w:r w:rsidR="00E374FA">
        <w:rPr>
          <w:rFonts w:ascii="Times New Roman" w:hAnsi="Times New Roman" w:cs="Times New Roman"/>
        </w:rPr>
        <w:fldChar w:fldCharType="separate"/>
      </w:r>
      <w:r w:rsidR="00AC51DA">
        <w:rPr>
          <w:rFonts w:ascii="Times New Roman" w:hAnsi="Times New Roman" w:cs="Times New Roman"/>
        </w:rPr>
        <w:pict>
          <v:shape id="_x0000_i1045" type="#_x0000_t75" style="width:131.65pt;height:124.55pt">
            <v:imagedata r:id="rId47" r:href="rId48"/>
          </v:shape>
        </w:pict>
      </w:r>
      <w:r w:rsidR="00E374FA">
        <w:rPr>
          <w:rFonts w:ascii="Times New Roman" w:hAnsi="Times New Roman" w:cs="Times New Roman"/>
        </w:rPr>
        <w:fldChar w:fldCharType="end"/>
      </w:r>
      <w:r w:rsidR="002919B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3</w:t>
      </w:r>
      <w:r>
        <w:rPr>
          <w:rFonts w:ascii="Times New Roman" w:hAnsi="Times New Roman" w:cs="Times New Roman"/>
        </w:rPr>
        <w:t>)(</w:t>
      </w:r>
      <w:r w:rsidRPr="0046244A">
        <w:rPr>
          <w:rFonts w:ascii="Times New Roman" w:hAnsi="Times New Roman" w:cs="Times New Roman"/>
        </w:rPr>
        <w:t>6</w:t>
      </w:r>
      <w:r w:rsidRPr="0046244A">
        <w:rPr>
          <w:rFonts w:ascii="Times New Roman" w:hAnsi="Times New Roman" w:cs="Times New Roman"/>
        </w:rPr>
        <w:t>分</w:t>
      </w:r>
      <w:r>
        <w:rPr>
          <w:rFonts w:ascii="Times New Roman" w:hAnsi="Times New Roman" w:cs="Times New Roman"/>
        </w:rPr>
        <w:t>)</w:t>
      </w:r>
      <w:r w:rsidRPr="0046244A">
        <w:rPr>
          <w:rFonts w:ascii="Times New Roman" w:hAnsi="Times New Roman" w:cs="Times New Roman"/>
        </w:rPr>
        <w:t>失歌症者先天唱歌跑调却不自知</w:t>
      </w:r>
      <w:r>
        <w:rPr>
          <w:rFonts w:ascii="Times New Roman" w:hAnsi="Times New Roman" w:cs="Times New Roman"/>
        </w:rPr>
        <w:t>，</w:t>
      </w:r>
      <w:r w:rsidRPr="0046244A">
        <w:rPr>
          <w:rFonts w:ascii="Times New Roman" w:hAnsi="Times New Roman" w:cs="Times New Roman"/>
        </w:rPr>
        <w:t>为检测其对音乐的感知和学习能力</w:t>
      </w:r>
      <w:r>
        <w:rPr>
          <w:rFonts w:ascii="Times New Roman" w:hAnsi="Times New Roman" w:cs="Times New Roman"/>
        </w:rPr>
        <w:t>，</w:t>
      </w:r>
      <w:r w:rsidRPr="0046244A">
        <w:rPr>
          <w:rFonts w:ascii="Times New Roman" w:hAnsi="Times New Roman" w:cs="Times New Roman"/>
        </w:rPr>
        <w:t>对正常组和失歌症组进行</w:t>
      </w:r>
      <w:r w:rsidRPr="0046244A">
        <w:rPr>
          <w:rFonts w:hAnsi="宋体" w:cs="Times New Roman"/>
        </w:rPr>
        <w:t>“</w:t>
      </w:r>
      <w:r w:rsidRPr="0046244A">
        <w:rPr>
          <w:rFonts w:ascii="Times New Roman" w:hAnsi="Times New Roman" w:cs="Times New Roman"/>
        </w:rPr>
        <w:t>前测</w:t>
      </w:r>
      <w:r w:rsidRPr="0046244A">
        <w:rPr>
          <w:rFonts w:ascii="Times New Roman" w:hAnsi="Times New Roman" w:cs="Times New Roman"/>
        </w:rPr>
        <w:t>—</w:t>
      </w:r>
      <w:r w:rsidRPr="0046244A">
        <w:rPr>
          <w:rFonts w:ascii="Times New Roman" w:hAnsi="Times New Roman" w:cs="Times New Roman"/>
        </w:rPr>
        <w:t>训练</w:t>
      </w:r>
      <w:r w:rsidRPr="0046244A">
        <w:rPr>
          <w:rFonts w:ascii="Times New Roman" w:hAnsi="Times New Roman" w:cs="Times New Roman"/>
        </w:rPr>
        <w:t>—</w:t>
      </w:r>
      <w:r w:rsidRPr="0046244A">
        <w:rPr>
          <w:rFonts w:ascii="Times New Roman" w:hAnsi="Times New Roman" w:cs="Times New Roman"/>
        </w:rPr>
        <w:t>后测</w:t>
      </w:r>
      <w:r w:rsidRPr="0046244A">
        <w:rPr>
          <w:rFonts w:hAnsi="宋体" w:cs="Times New Roman"/>
        </w:rPr>
        <w:t>”</w:t>
      </w:r>
      <w:r w:rsidRPr="0046244A">
        <w:rPr>
          <w:rFonts w:ascii="Times New Roman" w:hAnsi="Times New Roman" w:cs="Times New Roman"/>
        </w:rPr>
        <w:t>的实验研究</w:t>
      </w:r>
      <w:r>
        <w:rPr>
          <w:rFonts w:ascii="Times New Roman" w:hAnsi="Times New Roman" w:cs="Times New Roman"/>
        </w:rPr>
        <w:t>，</w:t>
      </w:r>
      <w:r w:rsidRPr="0046244A">
        <w:rPr>
          <w:rFonts w:ascii="Times New Roman" w:hAnsi="Times New Roman" w:cs="Times New Roman"/>
        </w:rPr>
        <w:t>结果如图</w:t>
      </w:r>
      <w:r w:rsidRPr="0046244A">
        <w:rPr>
          <w:rFonts w:ascii="Times New Roman" w:hAnsi="Times New Roman" w:cs="Times New Roman"/>
        </w:rPr>
        <w:t>2</w:t>
      </w:r>
      <w:r>
        <w:rPr>
          <w:rFonts w:ascii="Times New Roman" w:hAnsi="Times New Roman" w:cs="Times New Roman"/>
        </w:rPr>
        <w:t>。</w:t>
      </w:r>
      <w:r w:rsidRPr="0046244A">
        <w:rPr>
          <w:rFonts w:ascii="Times New Roman" w:hAnsi="Times New Roman" w:cs="Times New Roman"/>
        </w:rPr>
        <w:t>从不同角度分析可知</w:t>
      </w:r>
      <w:r>
        <w:rPr>
          <w:rFonts w:ascii="Times New Roman" w:hAnsi="Times New Roman" w:cs="Times New Roman"/>
        </w:rPr>
        <w:t>，</w:t>
      </w:r>
      <w:r w:rsidRPr="0046244A">
        <w:rPr>
          <w:rFonts w:ascii="Times New Roman" w:hAnsi="Times New Roman" w:cs="Times New Roman"/>
        </w:rPr>
        <w:t>与正常组相比</w:t>
      </w:r>
      <w:r>
        <w:rPr>
          <w:rFonts w:ascii="Times New Roman" w:hAnsi="Times New Roman" w:cs="Times New Roman"/>
        </w:rPr>
        <w:t>，</w:t>
      </w:r>
      <w:r w:rsidRPr="0046244A">
        <w:rPr>
          <w:rFonts w:ascii="Times New Roman" w:hAnsi="Times New Roman" w:cs="Times New Roman"/>
        </w:rPr>
        <w:t>失歌症组</w:t>
      </w:r>
      <w:r w:rsidRPr="0046244A">
        <w:rPr>
          <w:rFonts w:ascii="Times New Roman" w:hAnsi="Times New Roman" w:cs="Times New Roman"/>
        </w:rPr>
        <w:t>________________________________________</w:t>
      </w:r>
      <w:r>
        <w:rPr>
          <w:rFonts w:ascii="Times New Roman" w:hAnsi="Times New Roman" w:cs="Times New Roman"/>
        </w:rPr>
        <w:t>____________________(</w:t>
      </w:r>
      <w:r w:rsidRPr="0046244A">
        <w:rPr>
          <w:rFonts w:ascii="Times New Roman" w:hAnsi="Times New Roman" w:cs="Times New Roman"/>
        </w:rPr>
        <w:t>答出</w:t>
      </w:r>
      <w:r w:rsidRPr="0046244A">
        <w:rPr>
          <w:rFonts w:ascii="Times New Roman" w:hAnsi="Times New Roman" w:cs="Times New Roman"/>
        </w:rPr>
        <w:t>2</w:t>
      </w:r>
      <w:r w:rsidRPr="0046244A">
        <w:rPr>
          <w:rFonts w:ascii="Times New Roman" w:hAnsi="Times New Roman" w:cs="Times New Roman"/>
        </w:rPr>
        <w:t>点</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仅分析失歌症组后测和前测音乐感知准确率的结果</w:t>
      </w:r>
      <w:r>
        <w:rPr>
          <w:rFonts w:ascii="Times New Roman" w:hAnsi="Times New Roman" w:cs="Times New Roman"/>
        </w:rPr>
        <w:t>，</w:t>
      </w:r>
      <w:r w:rsidRPr="0046244A">
        <w:rPr>
          <w:rFonts w:ascii="Times New Roman" w:hAnsi="Times New Roman" w:cs="Times New Roman"/>
        </w:rPr>
        <w:t>可得出的结论是</w:t>
      </w:r>
      <w:r w:rsidRPr="0046244A">
        <w:rPr>
          <w:rFonts w:ascii="Times New Roman" w:hAnsi="Times New Roman" w:cs="Times New Roman"/>
        </w:rPr>
        <w:t>____________________________</w:t>
      </w:r>
      <w:r>
        <w:rPr>
          <w:rFonts w:ascii="Times New Roman" w:hAnsi="Times New Roman" w:cs="Times New Roman"/>
        </w:rPr>
        <w:t>，</w:t>
      </w:r>
      <w:r w:rsidRPr="0046244A">
        <w:rPr>
          <w:rFonts w:ascii="Times New Roman" w:hAnsi="Times New Roman" w:cs="Times New Roman"/>
        </w:rPr>
        <w:t>因此</w:t>
      </w:r>
      <w:r>
        <w:rPr>
          <w:rFonts w:ascii="Times New Roman" w:hAnsi="Times New Roman" w:cs="Times New Roman"/>
        </w:rPr>
        <w:t>，</w:t>
      </w:r>
      <w:r w:rsidRPr="0046244A">
        <w:rPr>
          <w:rFonts w:ascii="Times New Roman" w:hAnsi="Times New Roman" w:cs="Times New Roman"/>
        </w:rPr>
        <w:t>应该鼓励失歌症者积极学习音乐和训练歌唱</w:t>
      </w:r>
      <w:r>
        <w:rPr>
          <w:rFonts w:ascii="Times New Roman" w:hAnsi="Times New Roman" w:cs="Times New Roman"/>
        </w:rPr>
        <w:t>。</w:t>
      </w:r>
    </w:p>
    <w:p w:rsidR="00321D21" w:rsidRDefault="00321D21" w:rsidP="00321D21">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1</w:t>
      </w:r>
      <w:r>
        <w:rPr>
          <w:rFonts w:ascii="Times New Roman" w:hAnsi="Times New Roman" w:cs="Times New Roman"/>
        </w:rPr>
        <w:t>)</w:t>
      </w:r>
      <w:r w:rsidRPr="0046244A">
        <w:rPr>
          <w:rFonts w:ascii="Times New Roman" w:hAnsi="Times New Roman" w:cs="Times New Roman"/>
        </w:rPr>
        <w:t>神经冲动</w:t>
      </w:r>
      <w:r>
        <w:rPr>
          <w:rFonts w:ascii="Times New Roman" w:hAnsi="Times New Roman" w:cs="Times New Roman"/>
        </w:rPr>
        <w:t>(</w:t>
      </w:r>
      <w:r w:rsidRPr="0046244A">
        <w:rPr>
          <w:rFonts w:ascii="Times New Roman" w:hAnsi="Times New Roman" w:cs="Times New Roman"/>
        </w:rPr>
        <w:t>兴奋</w:t>
      </w:r>
      <w:r>
        <w:rPr>
          <w:rFonts w:ascii="Times New Roman" w:hAnsi="Times New Roman" w:cs="Times New Roman"/>
        </w:rPr>
        <w:t>)</w:t>
      </w:r>
      <w:r>
        <w:rPr>
          <w:rFonts w:ascii="Times New Roman" w:hAnsi="Times New Roman" w:cs="Times New Roman"/>
        </w:rPr>
        <w:t xml:space="preserve">　</w:t>
      </w:r>
      <w:r w:rsidRPr="0046244A">
        <w:rPr>
          <w:rFonts w:ascii="Times New Roman" w:hAnsi="Times New Roman" w:cs="Times New Roman"/>
        </w:rPr>
        <w:t>传出神经</w:t>
      </w:r>
      <w:r>
        <w:rPr>
          <w:rFonts w:ascii="Times New Roman" w:hAnsi="Times New Roman" w:cs="Times New Roman"/>
        </w:rPr>
        <w:t xml:space="preserve">　</w:t>
      </w:r>
      <w:r w:rsidRPr="0046244A">
        <w:rPr>
          <w:rFonts w:ascii="Times New Roman" w:hAnsi="Times New Roman" w:cs="Times New Roman"/>
        </w:rPr>
        <w:t>条件</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2</w:t>
      </w:r>
      <w:r>
        <w:rPr>
          <w:rFonts w:ascii="Times New Roman" w:hAnsi="Times New Roman" w:cs="Times New Roman"/>
        </w:rPr>
        <w:t>)</w:t>
      </w:r>
      <w:r w:rsidRPr="0046244A">
        <w:rPr>
          <w:rFonts w:ascii="Times New Roman" w:hAnsi="Times New Roman" w:cs="Times New Roman"/>
        </w:rPr>
        <w:t>大脑皮层</w:t>
      </w:r>
      <w:r>
        <w:rPr>
          <w:rFonts w:ascii="Times New Roman" w:hAnsi="Times New Roman" w:cs="Times New Roman"/>
        </w:rPr>
        <w:t xml:space="preserve">　</w:t>
      </w:r>
      <w:r w:rsidRPr="0046244A">
        <w:rPr>
          <w:rFonts w:ascii="Times New Roman" w:hAnsi="Times New Roman" w:cs="Times New Roman"/>
        </w:rPr>
        <w:t>肺通气量主要受中枢化学感受器控制</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3</w:t>
      </w:r>
      <w:r>
        <w:rPr>
          <w:rFonts w:ascii="Times New Roman" w:hAnsi="Times New Roman" w:cs="Times New Roman"/>
        </w:rPr>
        <w:t>)</w:t>
      </w:r>
      <w:r w:rsidRPr="0046244A">
        <w:rPr>
          <w:rFonts w:hAnsi="宋体" w:cs="Times New Roman"/>
        </w:rPr>
        <w:t>①</w:t>
      </w:r>
      <w:r w:rsidRPr="0046244A">
        <w:rPr>
          <w:rFonts w:ascii="Times New Roman" w:hAnsi="Times New Roman" w:cs="Times New Roman"/>
        </w:rPr>
        <w:t>音乐感知准确率较低</w:t>
      </w:r>
      <w:r>
        <w:rPr>
          <w:rFonts w:ascii="Times New Roman" w:hAnsi="Times New Roman" w:cs="Times New Roman"/>
        </w:rPr>
        <w:t>；</w:t>
      </w:r>
      <w:r w:rsidRPr="0046244A">
        <w:rPr>
          <w:rFonts w:hAnsi="宋体" w:cs="Times New Roman"/>
        </w:rPr>
        <w:t>②</w:t>
      </w:r>
      <w:r w:rsidRPr="0046244A">
        <w:rPr>
          <w:rFonts w:ascii="Times New Roman" w:hAnsi="Times New Roman" w:cs="Times New Roman"/>
        </w:rPr>
        <w:t>经过训练后音乐感知准确率有所提高</w:t>
      </w:r>
      <w:r>
        <w:rPr>
          <w:rFonts w:ascii="Times New Roman" w:hAnsi="Times New Roman" w:cs="Times New Roman"/>
        </w:rPr>
        <w:t>，</w:t>
      </w:r>
      <w:r w:rsidRPr="0046244A">
        <w:rPr>
          <w:rFonts w:ascii="Times New Roman" w:hAnsi="Times New Roman" w:cs="Times New Roman"/>
        </w:rPr>
        <w:t>但仍低于正常组经过训练前的水平</w:t>
      </w:r>
      <w:r>
        <w:rPr>
          <w:rFonts w:ascii="Times New Roman" w:hAnsi="Times New Roman" w:cs="Times New Roman"/>
        </w:rPr>
        <w:t xml:space="preserve">　</w:t>
      </w:r>
      <w:r w:rsidRPr="0046244A">
        <w:rPr>
          <w:rFonts w:ascii="Times New Roman" w:hAnsi="Times New Roman" w:cs="Times New Roman"/>
        </w:rPr>
        <w:t>音乐感知准确率低现象可以通过训练改善</w:t>
      </w:r>
    </w:p>
    <w:p w:rsidR="00321D21" w:rsidRPr="0046244A" w:rsidRDefault="00321D21" w:rsidP="00321D21">
      <w:pPr>
        <w:pStyle w:val="a3"/>
        <w:tabs>
          <w:tab w:val="left" w:pos="2268"/>
          <w:tab w:val="left" w:pos="4395"/>
          <w:tab w:val="left" w:pos="6521"/>
        </w:tabs>
        <w:snapToGrid w:val="0"/>
        <w:spacing w:line="360" w:lineRule="auto"/>
        <w:rPr>
          <w:rFonts w:ascii="Times New Roman" w:hAnsi="Times New Roman" w:cs="Times New Roman"/>
        </w:rPr>
      </w:pPr>
    </w:p>
    <w:p w:rsidR="00A67218" w:rsidRPr="00321D21" w:rsidRDefault="00A67218" w:rsidP="00701A24">
      <w:pPr>
        <w:pStyle w:val="a3"/>
        <w:tabs>
          <w:tab w:val="left" w:pos="3402"/>
        </w:tabs>
        <w:adjustRightInd w:val="0"/>
        <w:snapToGrid w:val="0"/>
        <w:spacing w:line="360" w:lineRule="auto"/>
        <w:rPr>
          <w:rFonts w:ascii="Times New Roman" w:eastAsia="楷体_GB2312" w:hAnsi="Times New Roman" w:cs="Times New Roman"/>
        </w:rPr>
      </w:pPr>
    </w:p>
    <w:sectPr w:rsidR="00A67218" w:rsidRPr="00321D21" w:rsidSect="009A775D">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74FA" w:rsidRDefault="00E374FA" w:rsidP="001A1738">
      <w:r>
        <w:separator/>
      </w:r>
    </w:p>
  </w:endnote>
  <w:endnote w:type="continuationSeparator" w:id="0">
    <w:p w:rsidR="00E374FA" w:rsidRDefault="00E374FA" w:rsidP="001A17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74FA" w:rsidRDefault="00E374FA" w:rsidP="001A1738">
      <w:r>
        <w:separator/>
      </w:r>
    </w:p>
  </w:footnote>
  <w:footnote w:type="continuationSeparator" w:id="0">
    <w:p w:rsidR="00E374FA" w:rsidRDefault="00E374FA" w:rsidP="001A173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A775D"/>
    <w:rsid w:val="00104C10"/>
    <w:rsid w:val="001A1738"/>
    <w:rsid w:val="002919B9"/>
    <w:rsid w:val="002B6AC9"/>
    <w:rsid w:val="00321D21"/>
    <w:rsid w:val="00330D94"/>
    <w:rsid w:val="00333C28"/>
    <w:rsid w:val="00504A7F"/>
    <w:rsid w:val="00517607"/>
    <w:rsid w:val="0057736C"/>
    <w:rsid w:val="006E29BB"/>
    <w:rsid w:val="00701A24"/>
    <w:rsid w:val="00760FF5"/>
    <w:rsid w:val="00810F21"/>
    <w:rsid w:val="00946B5A"/>
    <w:rsid w:val="00982385"/>
    <w:rsid w:val="009A775D"/>
    <w:rsid w:val="009B73A8"/>
    <w:rsid w:val="00A67218"/>
    <w:rsid w:val="00A81877"/>
    <w:rsid w:val="00AC51DA"/>
    <w:rsid w:val="00B02EE8"/>
    <w:rsid w:val="00C443BB"/>
    <w:rsid w:val="00C80C8E"/>
    <w:rsid w:val="00D33E6D"/>
    <w:rsid w:val="00DF3629"/>
    <w:rsid w:val="00E374FA"/>
    <w:rsid w:val="00EE6E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D5123BB5-3524-473E-83BF-5B0676770F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946B5A"/>
    <w:pPr>
      <w:keepNext/>
      <w:keepLines/>
      <w:spacing w:before="340" w:after="330" w:line="578" w:lineRule="auto"/>
      <w:outlineLvl w:val="0"/>
    </w:pPr>
    <w:rPr>
      <w:b/>
      <w:bCs/>
      <w:kern w:val="44"/>
      <w:sz w:val="44"/>
      <w:szCs w:val="44"/>
    </w:rPr>
  </w:style>
  <w:style w:type="paragraph" w:styleId="2">
    <w:name w:val="heading 2"/>
    <w:basedOn w:val="a"/>
    <w:next w:val="a"/>
    <w:qFormat/>
    <w:rsid w:val="00946B5A"/>
    <w:pPr>
      <w:keepNext/>
      <w:keepLines/>
      <w:spacing w:before="260" w:after="260" w:line="415" w:lineRule="auto"/>
      <w:jc w:val="center"/>
      <w:outlineLvl w:val="1"/>
    </w:pPr>
    <w:rPr>
      <w:b/>
      <w:bCs/>
      <w:sz w:val="32"/>
      <w:szCs w:val="32"/>
    </w:rPr>
  </w:style>
  <w:style w:type="paragraph" w:styleId="3">
    <w:name w:val="heading 3"/>
    <w:basedOn w:val="a"/>
    <w:next w:val="a"/>
    <w:qFormat/>
    <w:rsid w:val="00946B5A"/>
    <w:pPr>
      <w:keepNext/>
      <w:keepLines/>
      <w:spacing w:before="260" w:after="260" w:line="415" w:lineRule="auto"/>
      <w:jc w:val="center"/>
      <w:outlineLvl w:val="2"/>
    </w:pPr>
    <w:rPr>
      <w:b/>
      <w:bCs/>
      <w:sz w:val="32"/>
      <w:szCs w:val="32"/>
    </w:rPr>
  </w:style>
  <w:style w:type="paragraph" w:styleId="4">
    <w:name w:val="heading 4"/>
    <w:basedOn w:val="a"/>
    <w:next w:val="a"/>
    <w:qFormat/>
    <w:rsid w:val="00946B5A"/>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946B5A"/>
    <w:pPr>
      <w:keepNext/>
      <w:keepLines/>
      <w:spacing w:before="280" w:after="290" w:line="376" w:lineRule="auto"/>
      <w:outlineLvl w:val="4"/>
    </w:pPr>
    <w:rPr>
      <w:b/>
      <w:bCs/>
      <w:sz w:val="28"/>
      <w:szCs w:val="28"/>
    </w:rPr>
  </w:style>
  <w:style w:type="paragraph" w:styleId="6">
    <w:name w:val="heading 6"/>
    <w:basedOn w:val="a"/>
    <w:next w:val="a"/>
    <w:qFormat/>
    <w:rsid w:val="00946B5A"/>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946B5A"/>
    <w:pPr>
      <w:keepNext/>
      <w:keepLines/>
      <w:spacing w:before="240" w:after="64" w:line="320" w:lineRule="auto"/>
      <w:outlineLvl w:val="6"/>
    </w:pPr>
    <w:rPr>
      <w:b/>
      <w:bCs/>
      <w:sz w:val="24"/>
    </w:rPr>
  </w:style>
  <w:style w:type="paragraph" w:styleId="8">
    <w:name w:val="heading 8"/>
    <w:basedOn w:val="a"/>
    <w:next w:val="a"/>
    <w:qFormat/>
    <w:rsid w:val="00946B5A"/>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9A775D"/>
    <w:rPr>
      <w:rFonts w:ascii="宋体" w:hAnsi="Courier New" w:cs="Courier New"/>
      <w:szCs w:val="21"/>
    </w:rPr>
  </w:style>
  <w:style w:type="paragraph" w:styleId="a4">
    <w:name w:val="header"/>
    <w:basedOn w:val="a"/>
    <w:link w:val="Char"/>
    <w:rsid w:val="001A1738"/>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1A1738"/>
    <w:rPr>
      <w:kern w:val="2"/>
      <w:sz w:val="18"/>
      <w:szCs w:val="18"/>
    </w:rPr>
  </w:style>
  <w:style w:type="paragraph" w:styleId="a5">
    <w:name w:val="footer"/>
    <w:basedOn w:val="a"/>
    <w:link w:val="Char0"/>
    <w:rsid w:val="001A1738"/>
    <w:pPr>
      <w:tabs>
        <w:tab w:val="center" w:pos="4153"/>
        <w:tab w:val="right" w:pos="8306"/>
      </w:tabs>
      <w:snapToGrid w:val="0"/>
      <w:jc w:val="left"/>
    </w:pPr>
    <w:rPr>
      <w:sz w:val="18"/>
      <w:szCs w:val="18"/>
    </w:rPr>
  </w:style>
  <w:style w:type="character" w:customStyle="1" w:styleId="Char0">
    <w:name w:val="页脚 Char"/>
    <w:link w:val="a5"/>
    <w:rsid w:val="001A1738"/>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3-100.TIF" TargetMode="External"/><Relationship Id="rId26" Type="http://schemas.openxmlformats.org/officeDocument/2006/relationships/image" Target="media/image10.png"/><Relationship Id="rId39"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image" Target="../&#27963;&#39029;/3-107.TIF" TargetMode="External"/><Relationship Id="rId42" Type="http://schemas.openxmlformats.org/officeDocument/2006/relationships/image" Target="../&#27963;&#39029;/3-111.TIF" TargetMode="External"/><Relationship Id="rId47" Type="http://schemas.openxmlformats.org/officeDocument/2006/relationships/image" Target="media/image20.png"/><Relationship Id="rId50"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2026&#21407;&#25991;&#20214;/&#29983;&#29289;%20%20&#20154;&#25945;&#29256;%20%20&#22823;&#19968;&#36718;%20%20&#24191;&#19996;&#19978;&#30446;&#24405;/100.TIF" TargetMode="External"/><Relationship Id="rId17" Type="http://schemas.openxmlformats.org/officeDocument/2006/relationships/image" Target="media/image6.png"/><Relationship Id="rId25" Type="http://schemas.openxmlformats.org/officeDocument/2006/relationships/image" Target="3-103.TIF" TargetMode="External"/><Relationship Id="rId33" Type="http://schemas.openxmlformats.org/officeDocument/2006/relationships/image" Target="media/image13.png"/><Relationship Id="rId38" Type="http://schemas.openxmlformats.org/officeDocument/2006/relationships/image" Target="../&#27963;&#39029;/D161.TIF" TargetMode="External"/><Relationship Id="rId46" Type="http://schemas.openxmlformats.org/officeDocument/2006/relationships/image" Target="../&#27963;&#39029;/D164.TIF" TargetMode="External"/><Relationship Id="rId2" Type="http://schemas.openxmlformats.org/officeDocument/2006/relationships/styles" Target="styles.xml"/><Relationship Id="rId16" Type="http://schemas.openxmlformats.org/officeDocument/2006/relationships/image" Target="3-99.TIF" TargetMode="External"/><Relationship Id="rId20" Type="http://schemas.openxmlformats.org/officeDocument/2006/relationships/image" Target="&#24378;&#21270;&#36801;&#31227;&#24212;&#29992;&#25945;&#24072;.TIF" TargetMode="External"/><Relationship Id="rId29" Type="http://schemas.openxmlformats.org/officeDocument/2006/relationships/image" Target="3-105.TIF" TargetMode="External"/><Relationship Id="rId41"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9.png"/><Relationship Id="rId32" Type="http://schemas.openxmlformats.org/officeDocument/2006/relationships/image" Target="../&#27963;&#39029;/3-106.TIF" TargetMode="External"/><Relationship Id="rId37" Type="http://schemas.openxmlformats.org/officeDocument/2006/relationships/image" Target="media/image15.png"/><Relationship Id="rId40" Type="http://schemas.openxmlformats.org/officeDocument/2006/relationships/image" Target="../&#27963;&#39029;/3-110.TIF" TargetMode="External"/><Relationship Id="rId45" Type="http://schemas.openxmlformats.org/officeDocument/2006/relationships/image" Target="media/image19.pn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25972;&#21512;&#24517;&#22791;&#30693;&#35782;&#25945;&#24072;A.TIF" TargetMode="External"/><Relationship Id="rId28" Type="http://schemas.openxmlformats.org/officeDocument/2006/relationships/image" Target="media/image11.png"/><Relationship Id="rId36" Type="http://schemas.openxmlformats.org/officeDocument/2006/relationships/image" Target="../&#27963;&#39029;/3-108.TIF" TargetMode="External"/><Relationship Id="rId49" Type="http://schemas.openxmlformats.org/officeDocument/2006/relationships/fontTable" Target="fontTable.xml"/><Relationship Id="rId10" Type="http://schemas.openxmlformats.org/officeDocument/2006/relationships/image" Target="3-95.TIF" TargetMode="External"/><Relationship Id="rId19" Type="http://schemas.openxmlformats.org/officeDocument/2006/relationships/image" Target="media/image7.png"/><Relationship Id="rId31" Type="http://schemas.openxmlformats.org/officeDocument/2006/relationships/image" Target="media/image12.png"/><Relationship Id="rId44" Type="http://schemas.openxmlformats.org/officeDocument/2006/relationships/image" Target="../&#27963;&#39029;/D163.TIF"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3-97.TIF" TargetMode="External"/><Relationship Id="rId22" Type="http://schemas.openxmlformats.org/officeDocument/2006/relationships/image" Target="3-101.TIF" TargetMode="External"/><Relationship Id="rId27" Type="http://schemas.openxmlformats.org/officeDocument/2006/relationships/image" Target="3-104.TIF" TargetMode="External"/><Relationship Id="rId30" Type="http://schemas.openxmlformats.org/officeDocument/2006/relationships/image" Target="&#24378;&#21270;&#36801;&#31227;&#24212;&#29992;&#25945;&#24072;.TIF" TargetMode="External"/><Relationship Id="rId35" Type="http://schemas.openxmlformats.org/officeDocument/2006/relationships/image" Target="media/image14.png"/><Relationship Id="rId43" Type="http://schemas.openxmlformats.org/officeDocument/2006/relationships/image" Target="media/image18.png"/><Relationship Id="rId48" Type="http://schemas.openxmlformats.org/officeDocument/2006/relationships/image" Target="../&#27963;&#39029;/D165.TIF" TargetMode="External"/><Relationship Id="rId8" Type="http://schemas.openxmlformats.org/officeDocument/2006/relationships/image" Target="&#25972;&#21512;&#24517;&#22791;&#30693;&#35782;&#25945;&#24072;A.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568684-F427-4FB5-937A-1D61A4917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3260</Words>
  <Characters>18584</Characters>
  <Application>Microsoft Office Word</Application>
  <DocSecurity>0</DocSecurity>
  <Lines>154</Lines>
  <Paragraphs>43</Paragraphs>
  <ScaleCrop>false</ScaleCrop>
  <Company>shenduxitong</Company>
  <LinksUpToDate>false</LinksUpToDate>
  <CharactersWithSpaces>21801</CharactersWithSpaces>
  <SharedDoc>false</SharedDoc>
  <HLinks>
    <vt:vector size="426" baseType="variant">
      <vt:variant>
        <vt:i4>-1677293424</vt:i4>
      </vt:variant>
      <vt:variant>
        <vt:i4>2692</vt:i4>
      </vt:variant>
      <vt:variant>
        <vt:i4>1025</vt:i4>
      </vt:variant>
      <vt:variant>
        <vt:i4>1</vt:i4>
      </vt:variant>
      <vt:variant>
        <vt:lpwstr>\\苏德亭\f\源文件\2025\大一轮\生物  人教版  大一轮  京津琼\整合必备知识A.TIF</vt:lpwstr>
      </vt:variant>
      <vt:variant>
        <vt:lpwstr/>
      </vt:variant>
      <vt:variant>
        <vt:i4>-781447566</vt:i4>
      </vt:variant>
      <vt:variant>
        <vt:i4>2800</vt:i4>
      </vt:variant>
      <vt:variant>
        <vt:i4>1026</vt:i4>
      </vt:variant>
      <vt:variant>
        <vt:i4>1</vt:i4>
      </vt:variant>
      <vt:variant>
        <vt:lpwstr>\\苏德亭\f\源文件\2025\大一轮\生物  人教版  大一轮  京津琼\3-95.TIF</vt:lpwstr>
      </vt:variant>
      <vt:variant>
        <vt:lpwstr/>
      </vt:variant>
      <vt:variant>
        <vt:i4>-786231755</vt:i4>
      </vt:variant>
      <vt:variant>
        <vt:i4>2952</vt:i4>
      </vt:variant>
      <vt:variant>
        <vt:i4>1027</vt:i4>
      </vt:variant>
      <vt:variant>
        <vt:i4>1</vt:i4>
      </vt:variant>
      <vt:variant>
        <vt:lpwstr>\\苏德亭\f\源文件\2025\大一轮\生物  人教版  大一轮  京津琼\SG68.TIF</vt:lpwstr>
      </vt:variant>
      <vt:variant>
        <vt:lpwstr/>
      </vt:variant>
      <vt:variant>
        <vt:i4>-781447568</vt:i4>
      </vt:variant>
      <vt:variant>
        <vt:i4>3010</vt:i4>
      </vt:variant>
      <vt:variant>
        <vt:i4>1028</vt:i4>
      </vt:variant>
      <vt:variant>
        <vt:i4>1</vt:i4>
      </vt:variant>
      <vt:variant>
        <vt:lpwstr>\\苏德亭\f\源文件\2025\大一轮\生物  人教版  大一轮  京津琼\3-97.TIF</vt:lpwstr>
      </vt:variant>
      <vt:variant>
        <vt:lpwstr/>
      </vt:variant>
      <vt:variant>
        <vt:i4>-781447554</vt:i4>
      </vt:variant>
      <vt:variant>
        <vt:i4>3094</vt:i4>
      </vt:variant>
      <vt:variant>
        <vt:i4>1029</vt:i4>
      </vt:variant>
      <vt:variant>
        <vt:i4>1</vt:i4>
      </vt:variant>
      <vt:variant>
        <vt:lpwstr>\\苏德亭\f\源文件\2025\大一轮\生物  人教版  大一轮  京津琼\3-99.TIF</vt:lpwstr>
      </vt:variant>
      <vt:variant>
        <vt:lpwstr/>
      </vt:variant>
      <vt:variant>
        <vt:i4>-788459964</vt:i4>
      </vt:variant>
      <vt:variant>
        <vt:i4>3332</vt:i4>
      </vt:variant>
      <vt:variant>
        <vt:i4>1030</vt:i4>
      </vt:variant>
      <vt:variant>
        <vt:i4>1</vt:i4>
      </vt:variant>
      <vt:variant>
        <vt:lpwstr>\\苏德亭\f\源文件\2025\大一轮\生物  人教版  大一轮  京津琼\3-100.TIF</vt:lpwstr>
      </vt:variant>
      <vt:variant>
        <vt:lpwstr/>
      </vt:variant>
      <vt:variant>
        <vt:i4>-1946727346</vt:i4>
      </vt:variant>
      <vt:variant>
        <vt:i4>3862</vt:i4>
      </vt:variant>
      <vt:variant>
        <vt:i4>1031</vt:i4>
      </vt:variant>
      <vt:variant>
        <vt:i4>1</vt:i4>
      </vt:variant>
      <vt:variant>
        <vt:lpwstr>\\苏德亭\f\源文件\2025\大一轮\生物  人教版  大一轮  京津琼\评价迁移应用.TIF</vt:lpwstr>
      </vt:variant>
      <vt:variant>
        <vt:lpwstr/>
      </vt:variant>
      <vt:variant>
        <vt:i4>-788525500</vt:i4>
      </vt:variant>
      <vt:variant>
        <vt:i4>4238</vt:i4>
      </vt:variant>
      <vt:variant>
        <vt:i4>1032</vt:i4>
      </vt:variant>
      <vt:variant>
        <vt:i4>1</vt:i4>
      </vt:variant>
      <vt:variant>
        <vt:lpwstr>\\苏德亭\f\源文件\2025\大一轮\生物  人教版  大一轮  京津琼\3-101.TIF</vt:lpwstr>
      </vt:variant>
      <vt:variant>
        <vt:lpwstr/>
      </vt:variant>
      <vt:variant>
        <vt:i4>-1677293424</vt:i4>
      </vt:variant>
      <vt:variant>
        <vt:i4>6342</vt:i4>
      </vt:variant>
      <vt:variant>
        <vt:i4>1033</vt:i4>
      </vt:variant>
      <vt:variant>
        <vt:i4>1</vt:i4>
      </vt:variant>
      <vt:variant>
        <vt:lpwstr>\\苏德亭\f\源文件\2025\大一轮\生物  人教版  大一轮  京津琼\整合必备知识A.TIF</vt:lpwstr>
      </vt:variant>
      <vt:variant>
        <vt:lpwstr/>
      </vt:variant>
      <vt:variant>
        <vt:i4>-788394428</vt:i4>
      </vt:variant>
      <vt:variant>
        <vt:i4>6702</vt:i4>
      </vt:variant>
      <vt:variant>
        <vt:i4>1034</vt:i4>
      </vt:variant>
      <vt:variant>
        <vt:i4>1</vt:i4>
      </vt:variant>
      <vt:variant>
        <vt:lpwstr>\\苏德亭\f\源文件\2025\大一轮\生物  人教版  大一轮  京津琼\3-103.TIF</vt:lpwstr>
      </vt:variant>
      <vt:variant>
        <vt:lpwstr/>
      </vt:variant>
      <vt:variant>
        <vt:i4>-788197820</vt:i4>
      </vt:variant>
      <vt:variant>
        <vt:i4>7468</vt:i4>
      </vt:variant>
      <vt:variant>
        <vt:i4>1035</vt:i4>
      </vt:variant>
      <vt:variant>
        <vt:i4>1</vt:i4>
      </vt:variant>
      <vt:variant>
        <vt:lpwstr>\\苏德亭\f\源文件\2025\大一轮\生物  人教版  大一轮  京津琼\3-104.TIF</vt:lpwstr>
      </vt:variant>
      <vt:variant>
        <vt:lpwstr/>
      </vt:variant>
      <vt:variant>
        <vt:i4>-788263356</vt:i4>
      </vt:variant>
      <vt:variant>
        <vt:i4>7538</vt:i4>
      </vt:variant>
      <vt:variant>
        <vt:i4>1036</vt:i4>
      </vt:variant>
      <vt:variant>
        <vt:i4>1</vt:i4>
      </vt:variant>
      <vt:variant>
        <vt:lpwstr>\\苏德亭\f\源文件\2025\大一轮\生物  人教版  大一轮  京津琼\3-105.TIF</vt:lpwstr>
      </vt:variant>
      <vt:variant>
        <vt:lpwstr/>
      </vt:variant>
      <vt:variant>
        <vt:i4>-1946727346</vt:i4>
      </vt:variant>
      <vt:variant>
        <vt:i4>7600</vt:i4>
      </vt:variant>
      <vt:variant>
        <vt:i4>1037</vt:i4>
      </vt:variant>
      <vt:variant>
        <vt:i4>1</vt:i4>
      </vt:variant>
      <vt:variant>
        <vt:lpwstr>\\苏德亭\f\源文件\2025\大一轮\生物  人教版  大一轮  京津琼\评价迁移应用.TIF</vt:lpwstr>
      </vt:variant>
      <vt:variant>
        <vt:lpwstr/>
      </vt:variant>
      <vt:variant>
        <vt:i4>-1159224083</vt:i4>
      </vt:variant>
      <vt:variant>
        <vt:i4>8998</vt:i4>
      </vt:variant>
      <vt:variant>
        <vt:i4>1038</vt:i4>
      </vt:variant>
      <vt:variant>
        <vt:i4>1</vt:i4>
      </vt:variant>
      <vt:variant>
        <vt:lpwstr>\\苏德亭\f\源文件\2025\大一轮\生物  人教版  大一轮  京津琼\查落实固基础.TIF</vt:lpwstr>
      </vt:variant>
      <vt:variant>
        <vt:lpwstr/>
      </vt:variant>
      <vt:variant>
        <vt:i4>-788066748</vt:i4>
      </vt:variant>
      <vt:variant>
        <vt:i4>12914</vt:i4>
      </vt:variant>
      <vt:variant>
        <vt:i4>1039</vt:i4>
      </vt:variant>
      <vt:variant>
        <vt:i4>1</vt:i4>
      </vt:variant>
      <vt:variant>
        <vt:lpwstr>\\苏德亭\f\源文件\2025\大一轮\生物  人教版  大一轮  京津琼\3-106.TIF</vt:lpwstr>
      </vt:variant>
      <vt:variant>
        <vt:lpwstr/>
      </vt:variant>
      <vt:variant>
        <vt:i4>-788132284</vt:i4>
      </vt:variant>
      <vt:variant>
        <vt:i4>13518</vt:i4>
      </vt:variant>
      <vt:variant>
        <vt:i4>1040</vt:i4>
      </vt:variant>
      <vt:variant>
        <vt:i4>1</vt:i4>
      </vt:variant>
      <vt:variant>
        <vt:lpwstr>\\苏德亭\f\源文件\2025\大一轮\生物  人教版  大一轮  京津琼\3-107.TIF</vt:lpwstr>
      </vt:variant>
      <vt:variant>
        <vt:lpwstr/>
      </vt:variant>
      <vt:variant>
        <vt:i4>-787935676</vt:i4>
      </vt:variant>
      <vt:variant>
        <vt:i4>16604</vt:i4>
      </vt:variant>
      <vt:variant>
        <vt:i4>1041</vt:i4>
      </vt:variant>
      <vt:variant>
        <vt:i4>1</vt:i4>
      </vt:variant>
      <vt:variant>
        <vt:lpwstr>\\苏德亭\f\源文件\2025\大一轮\生物  人教版  大一轮  京津琼\3-108.TIF</vt:lpwstr>
      </vt:variant>
      <vt:variant>
        <vt:lpwstr/>
      </vt:variant>
      <vt:variant>
        <vt:i4>-788001212</vt:i4>
      </vt:variant>
      <vt:variant>
        <vt:i4>17220</vt:i4>
      </vt:variant>
      <vt:variant>
        <vt:i4>1042</vt:i4>
      </vt:variant>
      <vt:variant>
        <vt:i4>1</vt:i4>
      </vt:variant>
      <vt:variant>
        <vt:lpwstr>\\苏德亭\f\源文件\2025\大一轮\生物  人教版  大一轮  京津琼\3-109.TIF</vt:lpwstr>
      </vt:variant>
      <vt:variant>
        <vt:lpwstr/>
      </vt:variant>
      <vt:variant>
        <vt:i4>-788459963</vt:i4>
      </vt:variant>
      <vt:variant>
        <vt:i4>18360</vt:i4>
      </vt:variant>
      <vt:variant>
        <vt:i4>1043</vt:i4>
      </vt:variant>
      <vt:variant>
        <vt:i4>1</vt:i4>
      </vt:variant>
      <vt:variant>
        <vt:lpwstr>\\苏德亭\f\源文件\2025\大一轮\生物  人教版  大一轮  京津琼\3-110.TIF</vt:lpwstr>
      </vt:variant>
      <vt:variant>
        <vt:lpwstr/>
      </vt:variant>
      <vt:variant>
        <vt:i4>-788525499</vt:i4>
      </vt:variant>
      <vt:variant>
        <vt:i4>19996</vt:i4>
      </vt:variant>
      <vt:variant>
        <vt:i4>1044</vt:i4>
      </vt:variant>
      <vt:variant>
        <vt:i4>1</vt:i4>
      </vt:variant>
      <vt:variant>
        <vt:lpwstr>\\苏德亭\f\源文件\2025\大一轮\生物  人教版  大一轮  京津琼\3-111.TIF</vt:lpwstr>
      </vt:variant>
      <vt:variant>
        <vt:lpwstr/>
      </vt:variant>
      <vt:variant>
        <vt:i4>-788328891</vt:i4>
      </vt:variant>
      <vt:variant>
        <vt:i4>21014</vt:i4>
      </vt:variant>
      <vt:variant>
        <vt:i4>1045</vt:i4>
      </vt:variant>
      <vt:variant>
        <vt:i4>1</vt:i4>
      </vt:variant>
      <vt:variant>
        <vt:lpwstr>\\苏德亭\f\源文件\2025\大一轮\生物  人教版  大一轮  京津琼\3-112.TIF</vt:lpwstr>
      </vt:variant>
      <vt:variant>
        <vt:lpwstr/>
      </vt:variant>
      <vt:variant>
        <vt:i4>-788394427</vt:i4>
      </vt:variant>
      <vt:variant>
        <vt:i4>23096</vt:i4>
      </vt:variant>
      <vt:variant>
        <vt:i4>1046</vt:i4>
      </vt:variant>
      <vt:variant>
        <vt:i4>1</vt:i4>
      </vt:variant>
      <vt:variant>
        <vt:lpwstr>\\苏德亭\f\源文件\2025\大一轮\生物  人教版  大一轮  京津琼\3-113.TIF</vt:lpwstr>
      </vt:variant>
      <vt:variant>
        <vt:lpwstr/>
      </vt:variant>
      <vt:variant>
        <vt:i4>-785183122</vt:i4>
      </vt:variant>
      <vt:variant>
        <vt:i4>23160</vt:i4>
      </vt:variant>
      <vt:variant>
        <vt:i4>1047</vt:i4>
      </vt:variant>
      <vt:variant>
        <vt:i4>1</vt:i4>
      </vt:variant>
      <vt:variant>
        <vt:lpwstr>\\苏德亭\f\源文件\2025\大一轮\生物  人教版  大一轮  京津琼\3-113+1.TIF</vt:lpwstr>
      </vt:variant>
      <vt:variant>
        <vt:lpwstr/>
      </vt:variant>
      <vt:variant>
        <vt:i4>-1677293424</vt:i4>
      </vt:variant>
      <vt:variant>
        <vt:i4>26412</vt:i4>
      </vt:variant>
      <vt:variant>
        <vt:i4>1048</vt:i4>
      </vt:variant>
      <vt:variant>
        <vt:i4>1</vt:i4>
      </vt:variant>
      <vt:variant>
        <vt:lpwstr>\\苏德亭\f\源文件\2025\大一轮\生物  人教版  大一轮  京津琼\整合必备知识A.TIF</vt:lpwstr>
      </vt:variant>
      <vt:variant>
        <vt:lpwstr/>
      </vt:variant>
      <vt:variant>
        <vt:i4>-786231756</vt:i4>
      </vt:variant>
      <vt:variant>
        <vt:i4>26510</vt:i4>
      </vt:variant>
      <vt:variant>
        <vt:i4>1049</vt:i4>
      </vt:variant>
      <vt:variant>
        <vt:i4>1</vt:i4>
      </vt:variant>
      <vt:variant>
        <vt:lpwstr>\\苏德亭\f\源文件\2025\大一轮\生物  人教版  大一轮  京津琼\SG69.TIF</vt:lpwstr>
      </vt:variant>
      <vt:variant>
        <vt:lpwstr/>
      </vt:variant>
      <vt:variant>
        <vt:i4>-788066747</vt:i4>
      </vt:variant>
      <vt:variant>
        <vt:i4>26598</vt:i4>
      </vt:variant>
      <vt:variant>
        <vt:i4>1050</vt:i4>
      </vt:variant>
      <vt:variant>
        <vt:i4>1</vt:i4>
      </vt:variant>
      <vt:variant>
        <vt:lpwstr>\\苏德亭\f\源文件\2025\大一轮\生物  人教版  大一轮  京津琼\3-116.TIF</vt:lpwstr>
      </vt:variant>
      <vt:variant>
        <vt:lpwstr/>
      </vt:variant>
      <vt:variant>
        <vt:i4>-788197819</vt:i4>
      </vt:variant>
      <vt:variant>
        <vt:i4>26766</vt:i4>
      </vt:variant>
      <vt:variant>
        <vt:i4>1051</vt:i4>
      </vt:variant>
      <vt:variant>
        <vt:i4>1</vt:i4>
      </vt:variant>
      <vt:variant>
        <vt:lpwstr>\\苏德亭\f\源文件\2025\大一轮\生物  人教版  大一轮  京津琼\3-114.TIF</vt:lpwstr>
      </vt:variant>
      <vt:variant>
        <vt:lpwstr/>
      </vt:variant>
      <vt:variant>
        <vt:i4>-788132283</vt:i4>
      </vt:variant>
      <vt:variant>
        <vt:i4>26990</vt:i4>
      </vt:variant>
      <vt:variant>
        <vt:i4>1052</vt:i4>
      </vt:variant>
      <vt:variant>
        <vt:i4>1</vt:i4>
      </vt:variant>
      <vt:variant>
        <vt:lpwstr>\\苏德亭\f\源文件\2025\大一轮\生物  人教版  大一轮  京津琼\3-117.TIF</vt:lpwstr>
      </vt:variant>
      <vt:variant>
        <vt:lpwstr/>
      </vt:variant>
      <vt:variant>
        <vt:i4>-787935675</vt:i4>
      </vt:variant>
      <vt:variant>
        <vt:i4>27176</vt:i4>
      </vt:variant>
      <vt:variant>
        <vt:i4>1053</vt:i4>
      </vt:variant>
      <vt:variant>
        <vt:i4>1</vt:i4>
      </vt:variant>
      <vt:variant>
        <vt:lpwstr>\\苏德亭\f\源文件\2025\大一轮\生物  人教版  大一轮  京津琼\3-118.TIF</vt:lpwstr>
      </vt:variant>
      <vt:variant>
        <vt:lpwstr/>
      </vt:variant>
      <vt:variant>
        <vt:i4>-400433112</vt:i4>
      </vt:variant>
      <vt:variant>
        <vt:i4>28908</vt:i4>
      </vt:variant>
      <vt:variant>
        <vt:i4>1054</vt:i4>
      </vt:variant>
      <vt:variant>
        <vt:i4>1</vt:i4>
      </vt:variant>
      <vt:variant>
        <vt:lpwstr>\\苏德亭\f\源文件\2025\大一轮\生物  人教版  大一轮  京津琼\判断正误.TIF</vt:lpwstr>
      </vt:variant>
      <vt:variant>
        <vt:lpwstr/>
      </vt:variant>
      <vt:variant>
        <vt:i4>1664653976</vt:i4>
      </vt:variant>
      <vt:variant>
        <vt:i4>29560</vt:i4>
      </vt:variant>
      <vt:variant>
        <vt:i4>1055</vt:i4>
      </vt:variant>
      <vt:variant>
        <vt:i4>1</vt:i4>
      </vt:variant>
      <vt:variant>
        <vt:lpwstr>\\苏德亭\f\源文件\2025\大一轮\生物  人教版  大一轮  京津琼\提升关键能力.TIF</vt:lpwstr>
      </vt:variant>
      <vt:variant>
        <vt:lpwstr/>
      </vt:variant>
      <vt:variant>
        <vt:i4>-788001211</vt:i4>
      </vt:variant>
      <vt:variant>
        <vt:i4>29778</vt:i4>
      </vt:variant>
      <vt:variant>
        <vt:i4>1056</vt:i4>
      </vt:variant>
      <vt:variant>
        <vt:i4>1</vt:i4>
      </vt:variant>
      <vt:variant>
        <vt:lpwstr>\\苏德亭\f\源文件\2025\大一轮\生物  人教版  大一轮  京津琼\3-119.TIF</vt:lpwstr>
      </vt:variant>
      <vt:variant>
        <vt:lpwstr/>
      </vt:variant>
      <vt:variant>
        <vt:i4>-788459962</vt:i4>
      </vt:variant>
      <vt:variant>
        <vt:i4>30446</vt:i4>
      </vt:variant>
      <vt:variant>
        <vt:i4>1057</vt:i4>
      </vt:variant>
      <vt:variant>
        <vt:i4>1</vt:i4>
      </vt:variant>
      <vt:variant>
        <vt:lpwstr>\\苏德亭\f\源文件\2025\大一轮\生物  人教版  大一轮  京津琼\3-120.TIF</vt:lpwstr>
      </vt:variant>
      <vt:variant>
        <vt:lpwstr/>
      </vt:variant>
      <vt:variant>
        <vt:i4>-314368761</vt:i4>
      </vt:variant>
      <vt:variant>
        <vt:i4>30504</vt:i4>
      </vt:variant>
      <vt:variant>
        <vt:i4>1058</vt:i4>
      </vt:variant>
      <vt:variant>
        <vt:i4>1</vt:i4>
      </vt:variant>
      <vt:variant>
        <vt:lpwstr>\\苏德亭\f\源文件\2025\大一轮\生物  人教版  大一轮  京津琼\拓展延伸.TIF</vt:lpwstr>
      </vt:variant>
      <vt:variant>
        <vt:lpwstr/>
      </vt:variant>
      <vt:variant>
        <vt:i4>-788525498</vt:i4>
      </vt:variant>
      <vt:variant>
        <vt:i4>30592</vt:i4>
      </vt:variant>
      <vt:variant>
        <vt:i4>1059</vt:i4>
      </vt:variant>
      <vt:variant>
        <vt:i4>1</vt:i4>
      </vt:variant>
      <vt:variant>
        <vt:lpwstr>\\苏德亭\f\源文件\2025\大一轮\生物  人教版  大一轮  京津琼\3-121.TIF</vt:lpwstr>
      </vt:variant>
      <vt:variant>
        <vt:lpwstr/>
      </vt:variant>
      <vt:variant>
        <vt:i4>-788328890</vt:i4>
      </vt:variant>
      <vt:variant>
        <vt:i4>30696</vt:i4>
      </vt:variant>
      <vt:variant>
        <vt:i4>1060</vt:i4>
      </vt:variant>
      <vt:variant>
        <vt:i4>1</vt:i4>
      </vt:variant>
      <vt:variant>
        <vt:lpwstr>\\苏德亭\f\源文件\2025\大一轮\生物  人教版  大一轮  京津琼\3-122.TIF</vt:lpwstr>
      </vt:variant>
      <vt:variant>
        <vt:lpwstr/>
      </vt:variant>
      <vt:variant>
        <vt:i4>-1946727346</vt:i4>
      </vt:variant>
      <vt:variant>
        <vt:i4>30970</vt:i4>
      </vt:variant>
      <vt:variant>
        <vt:i4>1061</vt:i4>
      </vt:variant>
      <vt:variant>
        <vt:i4>1</vt:i4>
      </vt:variant>
      <vt:variant>
        <vt:lpwstr>\\苏德亭\f\源文件\2025\大一轮\生物  人教版  大一轮  京津琼\评价迁移应用.TIF</vt:lpwstr>
      </vt:variant>
      <vt:variant>
        <vt:lpwstr/>
      </vt:variant>
      <vt:variant>
        <vt:i4>-788394426</vt:i4>
      </vt:variant>
      <vt:variant>
        <vt:i4>33792</vt:i4>
      </vt:variant>
      <vt:variant>
        <vt:i4>1062</vt:i4>
      </vt:variant>
      <vt:variant>
        <vt:i4>1</vt:i4>
      </vt:variant>
      <vt:variant>
        <vt:lpwstr>\\苏德亭\f\源文件\2025\大一轮\生物  人教版  大一轮  京津琼\3-123.TIF</vt:lpwstr>
      </vt:variant>
      <vt:variant>
        <vt:lpwstr/>
      </vt:variant>
      <vt:variant>
        <vt:i4>-1677293424</vt:i4>
      </vt:variant>
      <vt:variant>
        <vt:i4>34882</vt:i4>
      </vt:variant>
      <vt:variant>
        <vt:i4>1063</vt:i4>
      </vt:variant>
      <vt:variant>
        <vt:i4>1</vt:i4>
      </vt:variant>
      <vt:variant>
        <vt:lpwstr>\\苏德亭\f\源文件\2025\大一轮\生物  人教版  大一轮  京津琼\整合必备知识A.TIF</vt:lpwstr>
      </vt:variant>
      <vt:variant>
        <vt:lpwstr/>
      </vt:variant>
      <vt:variant>
        <vt:i4>-788197818</vt:i4>
      </vt:variant>
      <vt:variant>
        <vt:i4>34964</vt:i4>
      </vt:variant>
      <vt:variant>
        <vt:i4>1064</vt:i4>
      </vt:variant>
      <vt:variant>
        <vt:i4>1</vt:i4>
      </vt:variant>
      <vt:variant>
        <vt:lpwstr>\\苏德亭\f\源文件\2025\大一轮\生物  人教版  大一轮  京津琼\3-124.TIF</vt:lpwstr>
      </vt:variant>
      <vt:variant>
        <vt:lpwstr/>
      </vt:variant>
      <vt:variant>
        <vt:i4>-788263354</vt:i4>
      </vt:variant>
      <vt:variant>
        <vt:i4>35048</vt:i4>
      </vt:variant>
      <vt:variant>
        <vt:i4>1065</vt:i4>
      </vt:variant>
      <vt:variant>
        <vt:i4>1</vt:i4>
      </vt:variant>
      <vt:variant>
        <vt:lpwstr>\\苏德亭\f\源文件\2025\大一轮\生物  人教版  大一轮  京津琼\3-125.TIF</vt:lpwstr>
      </vt:variant>
      <vt:variant>
        <vt:lpwstr/>
      </vt:variant>
      <vt:variant>
        <vt:i4>-788066746</vt:i4>
      </vt:variant>
      <vt:variant>
        <vt:i4>35182</vt:i4>
      </vt:variant>
      <vt:variant>
        <vt:i4>1066</vt:i4>
      </vt:variant>
      <vt:variant>
        <vt:i4>1</vt:i4>
      </vt:variant>
      <vt:variant>
        <vt:lpwstr>\\苏德亭\f\源文件\2025\大一轮\生物  人教版  大一轮  京津琼\3-126.TIF</vt:lpwstr>
      </vt:variant>
      <vt:variant>
        <vt:lpwstr/>
      </vt:variant>
      <vt:variant>
        <vt:i4>-788132282</vt:i4>
      </vt:variant>
      <vt:variant>
        <vt:i4>35282</vt:i4>
      </vt:variant>
      <vt:variant>
        <vt:i4>1067</vt:i4>
      </vt:variant>
      <vt:variant>
        <vt:i4>1</vt:i4>
      </vt:variant>
      <vt:variant>
        <vt:lpwstr>\\苏德亭\f\源文件\2025\大一轮\生物  人教版  大一轮  京津琼\3-127.TIF</vt:lpwstr>
      </vt:variant>
      <vt:variant>
        <vt:lpwstr/>
      </vt:variant>
      <vt:variant>
        <vt:i4>-787935674</vt:i4>
      </vt:variant>
      <vt:variant>
        <vt:i4>111008</vt:i4>
      </vt:variant>
      <vt:variant>
        <vt:i4>1068</vt:i4>
      </vt:variant>
      <vt:variant>
        <vt:i4>1</vt:i4>
      </vt:variant>
      <vt:variant>
        <vt:lpwstr>\\苏德亭\f\源文件\2025\大一轮\生物  人教版  大一轮  京津琼\3-128.TIF</vt:lpwstr>
      </vt:variant>
      <vt:variant>
        <vt:lpwstr/>
      </vt:variant>
      <vt:variant>
        <vt:i4>-788001210</vt:i4>
      </vt:variant>
      <vt:variant>
        <vt:i4>111154</vt:i4>
      </vt:variant>
      <vt:variant>
        <vt:i4>1069</vt:i4>
      </vt:variant>
      <vt:variant>
        <vt:i4>1</vt:i4>
      </vt:variant>
      <vt:variant>
        <vt:lpwstr>\\苏德亭\f\源文件\2025\大一轮\生物  人教版  大一轮  京津琼\3-129.TIF</vt:lpwstr>
      </vt:variant>
      <vt:variant>
        <vt:lpwstr/>
      </vt:variant>
      <vt:variant>
        <vt:i4>-788459961</vt:i4>
      </vt:variant>
      <vt:variant>
        <vt:i4>111306</vt:i4>
      </vt:variant>
      <vt:variant>
        <vt:i4>1070</vt:i4>
      </vt:variant>
      <vt:variant>
        <vt:i4>1</vt:i4>
      </vt:variant>
      <vt:variant>
        <vt:lpwstr>\\苏德亭\f\源文件\2025\大一轮\生物  人教版  大一轮  京津琼\3-130.TIF</vt:lpwstr>
      </vt:variant>
      <vt:variant>
        <vt:lpwstr/>
      </vt:variant>
      <vt:variant>
        <vt:i4>-400433112</vt:i4>
      </vt:variant>
      <vt:variant>
        <vt:i4>111450</vt:i4>
      </vt:variant>
      <vt:variant>
        <vt:i4>1071</vt:i4>
      </vt:variant>
      <vt:variant>
        <vt:i4>1</vt:i4>
      </vt:variant>
      <vt:variant>
        <vt:lpwstr>\\苏德亭\f\源文件\2025\大一轮\生物  人教版  大一轮  京津琼\判断正误.TIF</vt:lpwstr>
      </vt:variant>
      <vt:variant>
        <vt:lpwstr/>
      </vt:variant>
      <vt:variant>
        <vt:i4>1664653976</vt:i4>
      </vt:variant>
      <vt:variant>
        <vt:i4>112206</vt:i4>
      </vt:variant>
      <vt:variant>
        <vt:i4>1072</vt:i4>
      </vt:variant>
      <vt:variant>
        <vt:i4>1</vt:i4>
      </vt:variant>
      <vt:variant>
        <vt:lpwstr>\\苏德亭\f\源文件\2025\大一轮\生物  人教版  大一轮  京津琼\提升关键能力.TIF</vt:lpwstr>
      </vt:variant>
      <vt:variant>
        <vt:lpwstr/>
      </vt:variant>
      <vt:variant>
        <vt:i4>-786297283</vt:i4>
      </vt:variant>
      <vt:variant>
        <vt:i4>112930</vt:i4>
      </vt:variant>
      <vt:variant>
        <vt:i4>1073</vt:i4>
      </vt:variant>
      <vt:variant>
        <vt:i4>1</vt:i4>
      </vt:variant>
      <vt:variant>
        <vt:lpwstr>\\苏德亭\f\源文件\2025\大一轮\生物  人教版  大一轮  京津琼\SG70.TIF</vt:lpwstr>
      </vt:variant>
      <vt:variant>
        <vt:lpwstr/>
      </vt:variant>
      <vt:variant>
        <vt:i4>-301003254</vt:i4>
      </vt:variant>
      <vt:variant>
        <vt:i4>113240</vt:i4>
      </vt:variant>
      <vt:variant>
        <vt:i4>1074</vt:i4>
      </vt:variant>
      <vt:variant>
        <vt:i4>1</vt:i4>
      </vt:variant>
      <vt:variant>
        <vt:lpwstr>\\苏德亭\f\源文件\2025\大一轮\生物  人教版  大一轮  京津琼\归纳总结.TIF</vt:lpwstr>
      </vt:variant>
      <vt:variant>
        <vt:lpwstr/>
      </vt:variant>
      <vt:variant>
        <vt:i4>-786297284</vt:i4>
      </vt:variant>
      <vt:variant>
        <vt:i4>113318</vt:i4>
      </vt:variant>
      <vt:variant>
        <vt:i4>1075</vt:i4>
      </vt:variant>
      <vt:variant>
        <vt:i4>1</vt:i4>
      </vt:variant>
      <vt:variant>
        <vt:lpwstr>\\苏德亭\f\源文件\2025\大一轮\生物  人教版  大一轮  京津琼\SG71.TIF</vt:lpwstr>
      </vt:variant>
      <vt:variant>
        <vt:lpwstr/>
      </vt:variant>
      <vt:variant>
        <vt:i4>-1946727346</vt:i4>
      </vt:variant>
      <vt:variant>
        <vt:i4>113380</vt:i4>
      </vt:variant>
      <vt:variant>
        <vt:i4>1076</vt:i4>
      </vt:variant>
      <vt:variant>
        <vt:i4>1</vt:i4>
      </vt:variant>
      <vt:variant>
        <vt:lpwstr>\\苏德亭\f\源文件\2025\大一轮\生物  人教版  大一轮  京津琼\评价迁移应用.TIF</vt:lpwstr>
      </vt:variant>
      <vt:variant>
        <vt:lpwstr/>
      </vt:variant>
      <vt:variant>
        <vt:i4>-1677293424</vt:i4>
      </vt:variant>
      <vt:variant>
        <vt:i4>115948</vt:i4>
      </vt:variant>
      <vt:variant>
        <vt:i4>1077</vt:i4>
      </vt:variant>
      <vt:variant>
        <vt:i4>1</vt:i4>
      </vt:variant>
      <vt:variant>
        <vt:lpwstr>\\苏德亭\f\源文件\2025\大一轮\生物  人教版  大一轮  京津琼\整合必备知识A.TIF</vt:lpwstr>
      </vt:variant>
      <vt:variant>
        <vt:lpwstr/>
      </vt:variant>
      <vt:variant>
        <vt:i4>-788197817</vt:i4>
      </vt:variant>
      <vt:variant>
        <vt:i4>116046</vt:i4>
      </vt:variant>
      <vt:variant>
        <vt:i4>1078</vt:i4>
      </vt:variant>
      <vt:variant>
        <vt:i4>1</vt:i4>
      </vt:variant>
      <vt:variant>
        <vt:lpwstr>\\苏德亭\f\源文件\2025\大一轮\生物  人教版  大一轮  京津琼\3-134.TIF</vt:lpwstr>
      </vt:variant>
      <vt:variant>
        <vt:lpwstr/>
      </vt:variant>
      <vt:variant>
        <vt:i4>-788263353</vt:i4>
      </vt:variant>
      <vt:variant>
        <vt:i4>116122</vt:i4>
      </vt:variant>
      <vt:variant>
        <vt:i4>1079</vt:i4>
      </vt:variant>
      <vt:variant>
        <vt:i4>1</vt:i4>
      </vt:variant>
      <vt:variant>
        <vt:lpwstr>\\苏德亭\f\源文件\2025\大一轮\生物  人教版  大一轮  京津琼\3-135.TIF</vt:lpwstr>
      </vt:variant>
      <vt:variant>
        <vt:lpwstr/>
      </vt:variant>
      <vt:variant>
        <vt:i4>-788066745</vt:i4>
      </vt:variant>
      <vt:variant>
        <vt:i4>116224</vt:i4>
      </vt:variant>
      <vt:variant>
        <vt:i4>1080</vt:i4>
      </vt:variant>
      <vt:variant>
        <vt:i4>1</vt:i4>
      </vt:variant>
      <vt:variant>
        <vt:lpwstr>\\苏德亭\f\源文件\2025\大一轮\生物  人教版  大一轮  京津琼\3-136.TIF</vt:lpwstr>
      </vt:variant>
      <vt:variant>
        <vt:lpwstr/>
      </vt:variant>
      <vt:variant>
        <vt:i4>-788132281</vt:i4>
      </vt:variant>
      <vt:variant>
        <vt:i4>116798</vt:i4>
      </vt:variant>
      <vt:variant>
        <vt:i4>1081</vt:i4>
      </vt:variant>
      <vt:variant>
        <vt:i4>1</vt:i4>
      </vt:variant>
      <vt:variant>
        <vt:lpwstr>\\苏德亭\f\源文件\2025\大一轮\生物  人教版  大一轮  京津琼\3-137.TIF</vt:lpwstr>
      </vt:variant>
      <vt:variant>
        <vt:lpwstr/>
      </vt:variant>
      <vt:variant>
        <vt:i4>-787935673</vt:i4>
      </vt:variant>
      <vt:variant>
        <vt:i4>116898</vt:i4>
      </vt:variant>
      <vt:variant>
        <vt:i4>1082</vt:i4>
      </vt:variant>
      <vt:variant>
        <vt:i4>1</vt:i4>
      </vt:variant>
      <vt:variant>
        <vt:lpwstr>\\苏德亭\f\源文件\2025\大一轮\生物  人教版  大一轮  京津琼\3-138.TIF</vt:lpwstr>
      </vt:variant>
      <vt:variant>
        <vt:lpwstr/>
      </vt:variant>
      <vt:variant>
        <vt:i4>-400433112</vt:i4>
      </vt:variant>
      <vt:variant>
        <vt:i4>117546</vt:i4>
      </vt:variant>
      <vt:variant>
        <vt:i4>1083</vt:i4>
      </vt:variant>
      <vt:variant>
        <vt:i4>1</vt:i4>
      </vt:variant>
      <vt:variant>
        <vt:lpwstr>\\苏德亭\f\源文件\2025\大一轮\生物  人教版  大一轮  京津琼\判断正误.TIF</vt:lpwstr>
      </vt:variant>
      <vt:variant>
        <vt:lpwstr/>
      </vt:variant>
      <vt:variant>
        <vt:i4>1664653976</vt:i4>
      </vt:variant>
      <vt:variant>
        <vt:i4>118170</vt:i4>
      </vt:variant>
      <vt:variant>
        <vt:i4>1084</vt:i4>
      </vt:variant>
      <vt:variant>
        <vt:i4>1</vt:i4>
      </vt:variant>
      <vt:variant>
        <vt:lpwstr>\\苏德亭\f\源文件\2025\大一轮\生物  人教版  大一轮  京津琼\提升关键能力.TIF</vt:lpwstr>
      </vt:variant>
      <vt:variant>
        <vt:lpwstr/>
      </vt:variant>
      <vt:variant>
        <vt:i4>-1946727346</vt:i4>
      </vt:variant>
      <vt:variant>
        <vt:i4>119830</vt:i4>
      </vt:variant>
      <vt:variant>
        <vt:i4>1085</vt:i4>
      </vt:variant>
      <vt:variant>
        <vt:i4>1</vt:i4>
      </vt:variant>
      <vt:variant>
        <vt:lpwstr>\\苏德亭\f\源文件\2025\大一轮\生物  人教版  大一轮  京津琼\评价迁移应用.TIF</vt:lpwstr>
      </vt:variant>
      <vt:variant>
        <vt:lpwstr/>
      </vt:variant>
      <vt:variant>
        <vt:i4>-788001209</vt:i4>
      </vt:variant>
      <vt:variant>
        <vt:i4>120908</vt:i4>
      </vt:variant>
      <vt:variant>
        <vt:i4>1086</vt:i4>
      </vt:variant>
      <vt:variant>
        <vt:i4>1</vt:i4>
      </vt:variant>
      <vt:variant>
        <vt:lpwstr>\\苏德亭\f\源文件\2025\大一轮\生物  人教版  大一轮  京津琼\3-139.TIF</vt:lpwstr>
      </vt:variant>
      <vt:variant>
        <vt:lpwstr/>
      </vt:variant>
      <vt:variant>
        <vt:i4>-1159224083</vt:i4>
      </vt:variant>
      <vt:variant>
        <vt:i4>121756</vt:i4>
      </vt:variant>
      <vt:variant>
        <vt:i4>1087</vt:i4>
      </vt:variant>
      <vt:variant>
        <vt:i4>1</vt:i4>
      </vt:variant>
      <vt:variant>
        <vt:lpwstr>\\苏德亭\f\源文件\2025\大一轮\生物  人教版  大一轮  京津琼\查落实固基础.TIF</vt:lpwstr>
      </vt:variant>
      <vt:variant>
        <vt:lpwstr/>
      </vt:variant>
      <vt:variant>
        <vt:i4>-788459968</vt:i4>
      </vt:variant>
      <vt:variant>
        <vt:i4>129280</vt:i4>
      </vt:variant>
      <vt:variant>
        <vt:i4>1088</vt:i4>
      </vt:variant>
      <vt:variant>
        <vt:i4>1</vt:i4>
      </vt:variant>
      <vt:variant>
        <vt:lpwstr>\\苏德亭\f\源文件\2025\大一轮\生物  人教版  大一轮  京津琼\3-140.TIF</vt:lpwstr>
      </vt:variant>
      <vt:variant>
        <vt:lpwstr/>
      </vt:variant>
      <vt:variant>
        <vt:i4>-786297281</vt:i4>
      </vt:variant>
      <vt:variant>
        <vt:i4>130256</vt:i4>
      </vt:variant>
      <vt:variant>
        <vt:i4>1089</vt:i4>
      </vt:variant>
      <vt:variant>
        <vt:i4>1</vt:i4>
      </vt:variant>
      <vt:variant>
        <vt:lpwstr>\\苏德亭\f\源文件\2025\大一轮\生物  人教版  大一轮  京津琼\SG72.TIF</vt:lpwstr>
      </vt:variant>
      <vt:variant>
        <vt:lpwstr/>
      </vt:variant>
      <vt:variant>
        <vt:i4>-788525504</vt:i4>
      </vt:variant>
      <vt:variant>
        <vt:i4>131158</vt:i4>
      </vt:variant>
      <vt:variant>
        <vt:i4>1090</vt:i4>
      </vt:variant>
      <vt:variant>
        <vt:i4>1</vt:i4>
      </vt:variant>
      <vt:variant>
        <vt:lpwstr>\\苏德亭\f\源文件\2025\大一轮\生物  人教版  大一轮  京津琼\3-141.TIF</vt:lpwstr>
      </vt:variant>
      <vt:variant>
        <vt:lpwstr/>
      </vt:variant>
      <vt:variant>
        <vt:i4>-788328896</vt:i4>
      </vt:variant>
      <vt:variant>
        <vt:i4>132286</vt:i4>
      </vt:variant>
      <vt:variant>
        <vt:i4>1091</vt:i4>
      </vt:variant>
      <vt:variant>
        <vt:i4>1</vt:i4>
      </vt:variant>
      <vt:variant>
        <vt:lpwstr>\\苏德亭\f\源文件\2025\大一轮\生物  人教版  大一轮  京津琼\3-142.TIF</vt:lpwstr>
      </vt:variant>
      <vt:variant>
        <vt:lpwstr/>
      </vt:variant>
      <vt:variant>
        <vt:i4>-788394432</vt:i4>
      </vt:variant>
      <vt:variant>
        <vt:i4>133604</vt:i4>
      </vt:variant>
      <vt:variant>
        <vt:i4>1092</vt:i4>
      </vt:variant>
      <vt:variant>
        <vt:i4>1</vt:i4>
      </vt:variant>
      <vt:variant>
        <vt:lpwstr>\\苏德亭\f\源文件\2025\大一轮\生物  人教版  大一轮  京津琼\3-143.TIF</vt:lpwstr>
      </vt:variant>
      <vt:variant>
        <vt:lpwstr/>
      </vt:variant>
      <vt:variant>
        <vt:i4>-788197824</vt:i4>
      </vt:variant>
      <vt:variant>
        <vt:i4>134566</vt:i4>
      </vt:variant>
      <vt:variant>
        <vt:i4>1093</vt:i4>
      </vt:variant>
      <vt:variant>
        <vt:i4>1</vt:i4>
      </vt:variant>
      <vt:variant>
        <vt:lpwstr>\\苏德亭\f\源文件\2025\大一轮\生物  人教版  大一轮  京津琼\3-144.TIF</vt:lpwstr>
      </vt:variant>
      <vt:variant>
        <vt:lpwstr/>
      </vt:variant>
      <vt:variant>
        <vt:i4>-788263360</vt:i4>
      </vt:variant>
      <vt:variant>
        <vt:i4>141130</vt:i4>
      </vt:variant>
      <vt:variant>
        <vt:i4>1094</vt:i4>
      </vt:variant>
      <vt:variant>
        <vt:i4>1</vt:i4>
      </vt:variant>
      <vt:variant>
        <vt:lpwstr>\\苏德亭\f\源文件\2025\大一轮\生物  人教版  大一轮  京津琼\3-145.TIF</vt:lpwstr>
      </vt:variant>
      <vt:variant>
        <vt:lpwstr/>
      </vt:variant>
      <vt:variant>
        <vt:i4>-785052053</vt:i4>
      </vt:variant>
      <vt:variant>
        <vt:i4>141194</vt:i4>
      </vt:variant>
      <vt:variant>
        <vt:i4>1095</vt:i4>
      </vt:variant>
      <vt:variant>
        <vt:i4>1</vt:i4>
      </vt:variant>
      <vt:variant>
        <vt:lpwstr>\\苏德亭\f\源文件\2025\大一轮\生物  人教版  大一轮  京津琼\3-145+1.TIF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〖BT1〗〖MZ（2〗第35课时〓神经系统的分级调节及人脑的高级功能〖MZ）〗</dc:title>
  <dc:subject/>
  <dc:creator>shendu</dc:creator>
  <cp:keywords/>
  <dc:description/>
  <cp:lastModifiedBy>Administrator</cp:lastModifiedBy>
  <cp:revision>10</cp:revision>
  <dcterms:created xsi:type="dcterms:W3CDTF">2024-12-11T02:23:00Z</dcterms:created>
  <dcterms:modified xsi:type="dcterms:W3CDTF">2026-03-18T05:25:00Z</dcterms:modified>
</cp:coreProperties>
</file>